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44C7A6" w14:textId="06324DD8" w:rsidR="00852AB2" w:rsidRPr="006E3569" w:rsidRDefault="006E3569" w:rsidP="00852AB2">
      <w:pPr>
        <w:rPr>
          <w:rFonts w:eastAsia="Times New Roman" w:cstheme="minorHAnsi"/>
          <w:sz w:val="22"/>
          <w:lang w:eastAsia="en-GB"/>
        </w:rPr>
      </w:pPr>
      <w:r w:rsidRPr="006E3569">
        <w:rPr>
          <w:rFonts w:eastAsia="Times New Roman" w:cstheme="minorHAnsi"/>
          <w:noProof/>
          <w:sz w:val="22"/>
          <w:lang w:eastAsia="en-GB"/>
        </w:rPr>
        <mc:AlternateContent>
          <mc:Choice Requires="wps">
            <w:drawing>
              <wp:anchor distT="0" distB="0" distL="114300" distR="114300" simplePos="0" relativeHeight="251630080" behindDoc="0" locked="0" layoutInCell="1" allowOverlap="1" wp14:anchorId="5CEFE43C" wp14:editId="429A8614">
                <wp:simplePos x="0" y="0"/>
                <wp:positionH relativeFrom="column">
                  <wp:posOffset>-825500</wp:posOffset>
                </wp:positionH>
                <wp:positionV relativeFrom="paragraph">
                  <wp:posOffset>-787400</wp:posOffset>
                </wp:positionV>
                <wp:extent cx="3276600" cy="2527300"/>
                <wp:effectExtent l="0" t="0" r="19050" b="25400"/>
                <wp:wrapNone/>
                <wp:docPr id="4" name="Text Box 4"/>
                <wp:cNvGraphicFramePr/>
                <a:graphic xmlns:a="http://schemas.openxmlformats.org/drawingml/2006/main">
                  <a:graphicData uri="http://schemas.microsoft.com/office/word/2010/wordprocessingShape">
                    <wps:wsp>
                      <wps:cNvSpPr txBox="1"/>
                      <wps:spPr>
                        <a:xfrm>
                          <a:off x="0" y="0"/>
                          <a:ext cx="3276600" cy="2527300"/>
                        </a:xfrm>
                        <a:prstGeom prst="rect">
                          <a:avLst/>
                        </a:prstGeom>
                        <a:solidFill>
                          <a:schemeClr val="lt1"/>
                        </a:solidFill>
                        <a:ln w="12700">
                          <a:solidFill>
                            <a:srgbClr val="FF0000"/>
                          </a:solidFill>
                        </a:ln>
                      </wps:spPr>
                      <wps:txbx>
                        <w:txbxContent>
                          <w:p w14:paraId="7181F32A" w14:textId="56A45B90" w:rsidR="00FF3B59" w:rsidRPr="00C0296E" w:rsidRDefault="00852AB2" w:rsidP="00852AB2">
                            <w:pPr>
                              <w:jc w:val="both"/>
                              <w:rPr>
                                <w:rFonts w:cstheme="minorHAnsi"/>
                                <w:b/>
                                <w:sz w:val="28"/>
                                <w:szCs w:val="28"/>
                                <w:u w:val="single"/>
                              </w:rPr>
                            </w:pPr>
                            <w:r w:rsidRPr="00C0296E">
                              <w:rPr>
                                <w:rFonts w:cstheme="minorHAnsi"/>
                                <w:b/>
                                <w:sz w:val="28"/>
                                <w:szCs w:val="28"/>
                                <w:u w:val="single"/>
                              </w:rPr>
                              <w:t>Maths</w:t>
                            </w:r>
                          </w:p>
                          <w:p w14:paraId="2E752BA7" w14:textId="271DA1ED" w:rsidR="00D37D6F" w:rsidRPr="007E6547" w:rsidRDefault="00EC2E29" w:rsidP="005A1D6B">
                            <w:pPr>
                              <w:jc w:val="both"/>
                              <w:rPr>
                                <w:noProof/>
                                <w:sz w:val="22"/>
                                <w:lang w:eastAsia="en-GB"/>
                              </w:rPr>
                            </w:pPr>
                            <w:r w:rsidRPr="007E6547">
                              <w:rPr>
                                <w:rFonts w:cstheme="minorHAnsi"/>
                                <w:sz w:val="22"/>
                              </w:rPr>
                              <w:t xml:space="preserve">We will be focusing on </w:t>
                            </w:r>
                            <w:r w:rsidR="005A1D6B" w:rsidRPr="007E6547">
                              <w:rPr>
                                <w:rFonts w:cstheme="minorHAnsi"/>
                                <w:sz w:val="22"/>
                              </w:rPr>
                              <w:t>our</w:t>
                            </w:r>
                            <w:r w:rsidR="006E61E4" w:rsidRPr="007E6547">
                              <w:rPr>
                                <w:rFonts w:cstheme="minorHAnsi"/>
                                <w:sz w:val="22"/>
                              </w:rPr>
                              <w:t xml:space="preserve"> Times Tables</w:t>
                            </w:r>
                            <w:r w:rsidRPr="007E6547">
                              <w:rPr>
                                <w:rFonts w:cstheme="minorHAnsi"/>
                                <w:sz w:val="22"/>
                              </w:rPr>
                              <w:t xml:space="preserve"> Knowledge and building on the skills from year 3. </w:t>
                            </w:r>
                            <w:r w:rsidR="00BF3794" w:rsidRPr="007E6547">
                              <w:rPr>
                                <w:rFonts w:cstheme="minorHAnsi"/>
                                <w:sz w:val="22"/>
                              </w:rPr>
                              <w:t xml:space="preserve"> We will be </w:t>
                            </w:r>
                            <w:r w:rsidR="00703541" w:rsidRPr="007E6547">
                              <w:rPr>
                                <w:rFonts w:cstheme="minorHAnsi"/>
                                <w:sz w:val="22"/>
                              </w:rPr>
                              <w:t>using our place value knowledge to help us work out a variety of addition and subtraction</w:t>
                            </w:r>
                            <w:r w:rsidR="005A1D6B" w:rsidRPr="007E6547">
                              <w:rPr>
                                <w:rFonts w:cstheme="minorHAnsi"/>
                                <w:sz w:val="22"/>
                              </w:rPr>
                              <w:t xml:space="preserve"> as well as multiplication and division</w:t>
                            </w:r>
                            <w:r w:rsidR="00703541" w:rsidRPr="007E6547">
                              <w:rPr>
                                <w:rFonts w:cstheme="minorHAnsi"/>
                                <w:sz w:val="22"/>
                              </w:rPr>
                              <w:t xml:space="preserve"> problems using the mastery maths approach.</w:t>
                            </w:r>
                            <w:r w:rsidR="00FB3AAD" w:rsidRPr="007E6547">
                              <w:rPr>
                                <w:noProof/>
                                <w:sz w:val="22"/>
                                <w:lang w:eastAsia="en-GB"/>
                              </w:rPr>
                              <w:t xml:space="preserve"> </w:t>
                            </w:r>
                            <w:r w:rsidR="00007BD4">
                              <w:rPr>
                                <w:noProof/>
                                <w:sz w:val="22"/>
                                <w:lang w:eastAsia="en-GB"/>
                              </w:rPr>
                              <w:t>We will also be looking at perimeter in Measurement.</w:t>
                            </w:r>
                            <w:r w:rsidR="00FB3AAD" w:rsidRPr="007E6547">
                              <w:rPr>
                                <w:noProof/>
                                <w:sz w:val="22"/>
                                <w:lang w:eastAsia="en-GB"/>
                              </w:rPr>
                              <w:t xml:space="preserve">      </w:t>
                            </w:r>
                          </w:p>
                          <w:p w14:paraId="363CF13E" w14:textId="77777777" w:rsidR="00703541" w:rsidRPr="007E6547" w:rsidRDefault="00703541" w:rsidP="00FB3AAD">
                            <w:pPr>
                              <w:rPr>
                                <w:noProof/>
                                <w:sz w:val="22"/>
                                <w:lang w:eastAsia="en-GB"/>
                              </w:rPr>
                            </w:pPr>
                          </w:p>
                          <w:p w14:paraId="2F2AFF4A" w14:textId="39C32F48" w:rsidR="00CD7DF2" w:rsidRPr="007E6547" w:rsidRDefault="00CD7DF2" w:rsidP="00852AB2">
                            <w:pPr>
                              <w:jc w:val="both"/>
                              <w:rPr>
                                <w:rFonts w:cstheme="minorHAnsi"/>
                                <w:sz w:val="22"/>
                              </w:rPr>
                            </w:pPr>
                            <w:r w:rsidRPr="007E6547">
                              <w:rPr>
                                <w:rFonts w:cstheme="minorHAnsi"/>
                                <w:sz w:val="22"/>
                              </w:rPr>
                              <w:t>Times Tables</w:t>
                            </w:r>
                            <w:r w:rsidR="00D3428B" w:rsidRPr="007E6547">
                              <w:rPr>
                                <w:rFonts w:cstheme="minorHAnsi"/>
                                <w:sz w:val="22"/>
                              </w:rPr>
                              <w:t xml:space="preserve"> –</w:t>
                            </w:r>
                            <w:r w:rsidR="00E40FE6" w:rsidRPr="007E6547">
                              <w:rPr>
                                <w:rFonts w:cstheme="minorHAnsi"/>
                                <w:sz w:val="22"/>
                              </w:rPr>
                              <w:t xml:space="preserve"> </w:t>
                            </w:r>
                            <w:r w:rsidR="002B518C" w:rsidRPr="007E6547">
                              <w:rPr>
                                <w:rFonts w:cstheme="minorHAnsi"/>
                                <w:sz w:val="22"/>
                              </w:rPr>
                              <w:t xml:space="preserve">Children are expected to know their timetables </w:t>
                            </w:r>
                            <w:r w:rsidR="00703541" w:rsidRPr="007E6547">
                              <w:rPr>
                                <w:rFonts w:cstheme="minorHAnsi"/>
                                <w:sz w:val="22"/>
                              </w:rPr>
                              <w:t xml:space="preserve">up </w:t>
                            </w:r>
                            <w:r w:rsidR="002B518C" w:rsidRPr="007E6547">
                              <w:rPr>
                                <w:rFonts w:cstheme="minorHAnsi"/>
                                <w:sz w:val="22"/>
                              </w:rPr>
                              <w:t>to 12 x 12.</w:t>
                            </w:r>
                            <w:r w:rsidR="00300C1F" w:rsidRPr="007E6547">
                              <w:rPr>
                                <w:rFonts w:cstheme="minorHAnsi"/>
                                <w:sz w:val="22"/>
                              </w:rPr>
                              <w:t xml:space="preserve"> </w:t>
                            </w:r>
                            <w:r w:rsidR="00EC2E29" w:rsidRPr="007E6547">
                              <w:rPr>
                                <w:rFonts w:cstheme="minorHAnsi"/>
                                <w:sz w:val="22"/>
                              </w:rPr>
                              <w:t xml:space="preserve">We will be practicing daily </w:t>
                            </w:r>
                            <w:r w:rsidR="0066555D" w:rsidRPr="007E6547">
                              <w:rPr>
                                <w:rFonts w:cstheme="minorHAnsi"/>
                                <w:sz w:val="22"/>
                              </w:rPr>
                              <w:t>in preparation for our Multiplicati</w:t>
                            </w:r>
                            <w:r w:rsidR="005A1D6B" w:rsidRPr="007E6547">
                              <w:rPr>
                                <w:rFonts w:cstheme="minorHAnsi"/>
                                <w:sz w:val="22"/>
                              </w:rPr>
                              <w:t>on Times Table Check in May 2024</w:t>
                            </w:r>
                            <w:r w:rsidR="0066555D" w:rsidRPr="007E6547">
                              <w:rPr>
                                <w:rFonts w:cstheme="minorHAnsi"/>
                                <w:sz w:val="22"/>
                              </w:rPr>
                              <w:t>.</w:t>
                            </w:r>
                          </w:p>
                          <w:p w14:paraId="7813EA0D" w14:textId="0CC360EB" w:rsidR="00CD7DF2" w:rsidRPr="00470C4E" w:rsidRDefault="00CD7DF2" w:rsidP="00852AB2">
                            <w:pPr>
                              <w:jc w:val="both"/>
                              <w:rPr>
                                <w:rFonts w:cstheme="minorHAnsi"/>
                                <w:color w:val="FF0000"/>
                                <w:sz w:val="23"/>
                                <w:szCs w:val="23"/>
                              </w:rPr>
                            </w:pPr>
                          </w:p>
                          <w:p w14:paraId="630FAEF5" w14:textId="38657AFD" w:rsidR="00852AB2" w:rsidRPr="00470C4E" w:rsidRDefault="00852AB2" w:rsidP="00852AB2">
                            <w:pPr>
                              <w:jc w:val="both"/>
                              <w:rPr>
                                <w:rFonts w:cstheme="minorHAnsi"/>
                                <w:sz w:val="23"/>
                                <w:szCs w:val="23"/>
                              </w:rPr>
                            </w:pPr>
                          </w:p>
                          <w:p w14:paraId="64709EBB" w14:textId="213BD35D" w:rsidR="00852AB2" w:rsidRPr="00470C4E" w:rsidRDefault="00852AB2">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EFE43C" id="_x0000_t202" coordsize="21600,21600" o:spt="202" path="m,l,21600r21600,l21600,xe">
                <v:stroke joinstyle="miter"/>
                <v:path gradientshapeok="t" o:connecttype="rect"/>
              </v:shapetype>
              <v:shape id="Text Box 4" o:spid="_x0000_s1026" type="#_x0000_t202" style="position:absolute;margin-left:-65pt;margin-top:-62pt;width:258pt;height:199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" fillcolor="white [3201]" strokecolor="red" strokeweight="1pt">
                <v:textbox>
                  <w:txbxContent>
                    <w:p w14:paraId="7181F32A" w14:textId="56A45B90" w:rsidR="00FF3B59" w:rsidRPr="00C0296E" w:rsidRDefault="00852AB2" w:rsidP="00852AB2">
                      <w:pPr>
                        <w:jc w:val="both"/>
                        <w:rPr>
                          <w:rFonts w:cstheme="minorHAnsi"/>
                          <w:b/>
                          <w:sz w:val="28"/>
                          <w:szCs w:val="28"/>
                          <w:u w:val="single"/>
                        </w:rPr>
                      </w:pPr>
                      <w:r w:rsidRPr="00C0296E">
                        <w:rPr>
                          <w:rFonts w:cstheme="minorHAnsi"/>
                          <w:b/>
                          <w:sz w:val="28"/>
                          <w:szCs w:val="28"/>
                          <w:u w:val="single"/>
                        </w:rPr>
                        <w:t>Maths</w:t>
                      </w:r>
                    </w:p>
                    <w:p w14:paraId="2E752BA7" w14:textId="271DA1ED" w:rsidR="00D37D6F" w:rsidRPr="007E6547" w:rsidRDefault="00EC2E29" w:rsidP="005A1D6B">
                      <w:pPr>
                        <w:jc w:val="both"/>
                        <w:rPr>
                          <w:noProof/>
                          <w:sz w:val="22"/>
                          <w:lang w:eastAsia="en-GB"/>
                        </w:rPr>
                      </w:pPr>
                      <w:r w:rsidRPr="007E6547">
                        <w:rPr>
                          <w:rFonts w:cstheme="minorHAnsi"/>
                          <w:sz w:val="22"/>
                        </w:rPr>
                        <w:t xml:space="preserve">We will be focusing on </w:t>
                      </w:r>
                      <w:r w:rsidR="005A1D6B" w:rsidRPr="007E6547">
                        <w:rPr>
                          <w:rFonts w:cstheme="minorHAnsi"/>
                          <w:sz w:val="22"/>
                        </w:rPr>
                        <w:t>our</w:t>
                      </w:r>
                      <w:r w:rsidR="006E61E4" w:rsidRPr="007E6547">
                        <w:rPr>
                          <w:rFonts w:cstheme="minorHAnsi"/>
                          <w:sz w:val="22"/>
                        </w:rPr>
                        <w:t xml:space="preserve"> Times Tables</w:t>
                      </w:r>
                      <w:r w:rsidRPr="007E6547">
                        <w:rPr>
                          <w:rFonts w:cstheme="minorHAnsi"/>
                          <w:sz w:val="22"/>
                        </w:rPr>
                        <w:t xml:space="preserve"> Knowledge and building on the skills from year 3. </w:t>
                      </w:r>
                      <w:r w:rsidR="00BF3794" w:rsidRPr="007E6547">
                        <w:rPr>
                          <w:rFonts w:cstheme="minorHAnsi"/>
                          <w:sz w:val="22"/>
                        </w:rPr>
                        <w:t xml:space="preserve"> We will be </w:t>
                      </w:r>
                      <w:r w:rsidR="00703541" w:rsidRPr="007E6547">
                        <w:rPr>
                          <w:rFonts w:cstheme="minorHAnsi"/>
                          <w:sz w:val="22"/>
                        </w:rPr>
                        <w:t>using our place value knowledge to help us work out a variety of addition and subtraction</w:t>
                      </w:r>
                      <w:r w:rsidR="005A1D6B" w:rsidRPr="007E6547">
                        <w:rPr>
                          <w:rFonts w:cstheme="minorHAnsi"/>
                          <w:sz w:val="22"/>
                        </w:rPr>
                        <w:t xml:space="preserve"> as well as multiplication and division</w:t>
                      </w:r>
                      <w:r w:rsidR="00703541" w:rsidRPr="007E6547">
                        <w:rPr>
                          <w:rFonts w:cstheme="minorHAnsi"/>
                          <w:sz w:val="22"/>
                        </w:rPr>
                        <w:t xml:space="preserve"> problems using the mastery maths approach.</w:t>
                      </w:r>
                      <w:r w:rsidR="00FB3AAD" w:rsidRPr="007E6547">
                        <w:rPr>
                          <w:noProof/>
                          <w:sz w:val="22"/>
                          <w:lang w:eastAsia="en-GB"/>
                        </w:rPr>
                        <w:t xml:space="preserve"> </w:t>
                      </w:r>
                      <w:r w:rsidR="00007BD4">
                        <w:rPr>
                          <w:noProof/>
                          <w:sz w:val="22"/>
                          <w:lang w:eastAsia="en-GB"/>
                        </w:rPr>
                        <w:t>We will also be looking at perimeter in Measurement.</w:t>
                      </w:r>
                      <w:r w:rsidR="00FB3AAD" w:rsidRPr="007E6547">
                        <w:rPr>
                          <w:noProof/>
                          <w:sz w:val="22"/>
                          <w:lang w:eastAsia="en-GB"/>
                        </w:rPr>
                        <w:t xml:space="preserve">      </w:t>
                      </w:r>
                    </w:p>
                    <w:p w14:paraId="363CF13E" w14:textId="77777777" w:rsidR="00703541" w:rsidRPr="007E6547" w:rsidRDefault="00703541" w:rsidP="00FB3AAD">
                      <w:pPr>
                        <w:rPr>
                          <w:noProof/>
                          <w:sz w:val="22"/>
                          <w:lang w:eastAsia="en-GB"/>
                        </w:rPr>
                      </w:pPr>
                    </w:p>
                    <w:p w14:paraId="2F2AFF4A" w14:textId="39C32F48" w:rsidR="00CD7DF2" w:rsidRPr="007E6547" w:rsidRDefault="00CD7DF2" w:rsidP="00852AB2">
                      <w:pPr>
                        <w:jc w:val="both"/>
                        <w:rPr>
                          <w:rFonts w:cstheme="minorHAnsi"/>
                          <w:sz w:val="22"/>
                        </w:rPr>
                      </w:pPr>
                      <w:r w:rsidRPr="007E6547">
                        <w:rPr>
                          <w:rFonts w:cstheme="minorHAnsi"/>
                          <w:sz w:val="22"/>
                        </w:rPr>
                        <w:t>Times Tables</w:t>
                      </w:r>
                      <w:r w:rsidR="00D3428B" w:rsidRPr="007E6547">
                        <w:rPr>
                          <w:rFonts w:cstheme="minorHAnsi"/>
                          <w:sz w:val="22"/>
                        </w:rPr>
                        <w:t xml:space="preserve"> –</w:t>
                      </w:r>
                      <w:r w:rsidR="00E40FE6" w:rsidRPr="007E6547">
                        <w:rPr>
                          <w:rFonts w:cstheme="minorHAnsi"/>
                          <w:sz w:val="22"/>
                        </w:rPr>
                        <w:t xml:space="preserve"> </w:t>
                      </w:r>
                      <w:r w:rsidR="002B518C" w:rsidRPr="007E6547">
                        <w:rPr>
                          <w:rFonts w:cstheme="minorHAnsi"/>
                          <w:sz w:val="22"/>
                        </w:rPr>
                        <w:t xml:space="preserve">Children are expected to know their timetables </w:t>
                      </w:r>
                      <w:r w:rsidR="00703541" w:rsidRPr="007E6547">
                        <w:rPr>
                          <w:rFonts w:cstheme="minorHAnsi"/>
                          <w:sz w:val="22"/>
                        </w:rPr>
                        <w:t xml:space="preserve">up </w:t>
                      </w:r>
                      <w:r w:rsidR="002B518C" w:rsidRPr="007E6547">
                        <w:rPr>
                          <w:rFonts w:cstheme="minorHAnsi"/>
                          <w:sz w:val="22"/>
                        </w:rPr>
                        <w:t>to 12 x 12.</w:t>
                      </w:r>
                      <w:r w:rsidR="00300C1F" w:rsidRPr="007E6547">
                        <w:rPr>
                          <w:rFonts w:cstheme="minorHAnsi"/>
                          <w:sz w:val="22"/>
                        </w:rPr>
                        <w:t xml:space="preserve"> </w:t>
                      </w:r>
                      <w:r w:rsidR="00EC2E29" w:rsidRPr="007E6547">
                        <w:rPr>
                          <w:rFonts w:cstheme="minorHAnsi"/>
                          <w:sz w:val="22"/>
                        </w:rPr>
                        <w:t xml:space="preserve">We will be practicing daily </w:t>
                      </w:r>
                      <w:r w:rsidR="0066555D" w:rsidRPr="007E6547">
                        <w:rPr>
                          <w:rFonts w:cstheme="minorHAnsi"/>
                          <w:sz w:val="22"/>
                        </w:rPr>
                        <w:t>in preparation for our Multiplicati</w:t>
                      </w:r>
                      <w:r w:rsidR="005A1D6B" w:rsidRPr="007E6547">
                        <w:rPr>
                          <w:rFonts w:cstheme="minorHAnsi"/>
                          <w:sz w:val="22"/>
                        </w:rPr>
                        <w:t>on Times Table Check in May 2024</w:t>
                      </w:r>
                      <w:r w:rsidR="0066555D" w:rsidRPr="007E6547">
                        <w:rPr>
                          <w:rFonts w:cstheme="minorHAnsi"/>
                          <w:sz w:val="22"/>
                        </w:rPr>
                        <w:t>.</w:t>
                      </w:r>
                    </w:p>
                    <w:p w14:paraId="7813EA0D" w14:textId="0CC360EB" w:rsidR="00CD7DF2" w:rsidRPr="00470C4E" w:rsidRDefault="00CD7DF2" w:rsidP="00852AB2">
                      <w:pPr>
                        <w:jc w:val="both"/>
                        <w:rPr>
                          <w:rFonts w:cstheme="minorHAnsi"/>
                          <w:color w:val="FF0000"/>
                          <w:sz w:val="23"/>
                          <w:szCs w:val="23"/>
                        </w:rPr>
                      </w:pPr>
                    </w:p>
                    <w:p w14:paraId="630FAEF5" w14:textId="38657AFD" w:rsidR="00852AB2" w:rsidRPr="00470C4E" w:rsidRDefault="00852AB2" w:rsidP="00852AB2">
                      <w:pPr>
                        <w:jc w:val="both"/>
                        <w:rPr>
                          <w:rFonts w:cstheme="minorHAnsi"/>
                          <w:sz w:val="23"/>
                          <w:szCs w:val="23"/>
                        </w:rPr>
                      </w:pPr>
                    </w:p>
                    <w:p w14:paraId="64709EBB" w14:textId="213BD35D" w:rsidR="00852AB2" w:rsidRPr="00470C4E" w:rsidRDefault="00852AB2">
                      <w:pPr>
                        <w:rPr>
                          <w:rFonts w:cstheme="minorHAnsi"/>
                        </w:rPr>
                      </w:pPr>
                    </w:p>
                  </w:txbxContent>
                </v:textbox>
              </v:shape>
            </w:pict>
          </mc:Fallback>
        </mc:AlternateContent>
      </w:r>
      <w:r w:rsidRPr="006E3569">
        <w:rPr>
          <w:rFonts w:eastAsia="Times New Roman" w:cstheme="minorHAnsi"/>
          <w:noProof/>
          <w:sz w:val="22"/>
          <w:lang w:eastAsia="en-GB"/>
        </w:rPr>
        <mc:AlternateContent>
          <mc:Choice Requires="wps">
            <w:drawing>
              <wp:anchor distT="0" distB="0" distL="114300" distR="114300" simplePos="0" relativeHeight="251665920" behindDoc="0" locked="0" layoutInCell="1" allowOverlap="1" wp14:anchorId="6839A07C" wp14:editId="319F7225">
                <wp:simplePos x="0" y="0"/>
                <wp:positionH relativeFrom="page">
                  <wp:align>right</wp:align>
                </wp:positionH>
                <wp:positionV relativeFrom="paragraph">
                  <wp:posOffset>-812662</wp:posOffset>
                </wp:positionV>
                <wp:extent cx="3574415" cy="4714875"/>
                <wp:effectExtent l="0" t="0" r="26035" b="28575"/>
                <wp:wrapNone/>
                <wp:docPr id="19" name="Text Box 19"/>
                <wp:cNvGraphicFramePr/>
                <a:graphic xmlns:a="http://schemas.openxmlformats.org/drawingml/2006/main">
                  <a:graphicData uri="http://schemas.microsoft.com/office/word/2010/wordprocessingShape">
                    <wps:wsp>
                      <wps:cNvSpPr txBox="1"/>
                      <wps:spPr>
                        <a:xfrm>
                          <a:off x="0" y="0"/>
                          <a:ext cx="3574415" cy="4714875"/>
                        </a:xfrm>
                        <a:prstGeom prst="rect">
                          <a:avLst/>
                        </a:prstGeom>
                        <a:noFill/>
                        <a:ln w="1270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09025445" w14:textId="359A6283" w:rsidR="00310074" w:rsidRPr="007E6547" w:rsidRDefault="00310074" w:rsidP="00310074">
                            <w:pPr>
                              <w:jc w:val="both"/>
                              <w:rPr>
                                <w:rFonts w:cstheme="minorHAnsi"/>
                                <w:b/>
                                <w:sz w:val="28"/>
                                <w:szCs w:val="28"/>
                                <w:u w:val="single"/>
                              </w:rPr>
                            </w:pPr>
                            <w:r w:rsidRPr="00C0296E">
                              <w:rPr>
                                <w:rFonts w:cstheme="minorHAnsi"/>
                                <w:b/>
                                <w:sz w:val="28"/>
                                <w:szCs w:val="28"/>
                                <w:u w:val="single"/>
                              </w:rPr>
                              <w:t>English</w:t>
                            </w:r>
                          </w:p>
                          <w:p w14:paraId="4935DC38" w14:textId="16653697" w:rsidR="00FF3B59" w:rsidRDefault="00FF3B59" w:rsidP="00310074">
                            <w:pPr>
                              <w:jc w:val="both"/>
                              <w:rPr>
                                <w:rFonts w:cstheme="minorHAnsi"/>
                                <w:bCs/>
                              </w:rPr>
                            </w:pPr>
                            <w:r w:rsidRPr="00FF3B59">
                              <w:rPr>
                                <w:rFonts w:cstheme="minorHAnsi"/>
                                <w:b/>
                              </w:rPr>
                              <w:t>Class Read</w:t>
                            </w:r>
                            <w:r w:rsidR="00741404">
                              <w:rPr>
                                <w:rFonts w:cstheme="minorHAnsi"/>
                                <w:b/>
                              </w:rPr>
                              <w:t>ing</w:t>
                            </w:r>
                            <w:r w:rsidRPr="00FF3B59">
                              <w:rPr>
                                <w:rFonts w:cstheme="minorHAnsi"/>
                                <w:bCs/>
                              </w:rPr>
                              <w:t xml:space="preserve"> – </w:t>
                            </w:r>
                            <w:r w:rsidR="007E6547" w:rsidRPr="007E6547">
                              <w:rPr>
                                <w:rFonts w:cstheme="minorHAnsi"/>
                                <w:bCs/>
                              </w:rPr>
                              <w:t>The Boy at the Back of the C</w:t>
                            </w:r>
                            <w:r w:rsidR="00D16C5D" w:rsidRPr="007E6547">
                              <w:rPr>
                                <w:rFonts w:cstheme="minorHAnsi"/>
                                <w:bCs/>
                              </w:rPr>
                              <w:t xml:space="preserve">lass, </w:t>
                            </w:r>
                            <w:proofErr w:type="gramStart"/>
                            <w:r w:rsidR="007E6547">
                              <w:rPr>
                                <w:rFonts w:cstheme="minorHAnsi"/>
                                <w:bCs/>
                              </w:rPr>
                              <w:t>The</w:t>
                            </w:r>
                            <w:proofErr w:type="gramEnd"/>
                            <w:r w:rsidR="007E6547">
                              <w:rPr>
                                <w:rFonts w:cstheme="minorHAnsi"/>
                                <w:bCs/>
                              </w:rPr>
                              <w:t xml:space="preserve"> </w:t>
                            </w:r>
                            <w:r w:rsidR="00896754" w:rsidRPr="007E6547">
                              <w:rPr>
                                <w:rFonts w:cstheme="minorHAnsi"/>
                                <w:bCs/>
                              </w:rPr>
                              <w:t xml:space="preserve">Girl Who Stole an Elephant </w:t>
                            </w:r>
                          </w:p>
                          <w:p w14:paraId="680C40EE" w14:textId="4D417E85" w:rsidR="00D37D6F" w:rsidRDefault="00D37D6F" w:rsidP="00D56D60">
                            <w:pPr>
                              <w:jc w:val="both"/>
                              <w:rPr>
                                <w:noProof/>
                                <w:lang w:eastAsia="en-GB"/>
                              </w:rPr>
                            </w:pPr>
                          </w:p>
                          <w:p w14:paraId="366B85D1" w14:textId="1F6BACA8" w:rsidR="00D37D6F" w:rsidRDefault="00376BAF" w:rsidP="00D56D60">
                            <w:pPr>
                              <w:jc w:val="both"/>
                              <w:rPr>
                                <w:noProof/>
                                <w:lang w:eastAsia="en-GB"/>
                              </w:rPr>
                            </w:pPr>
                            <w:r>
                              <w:rPr>
                                <w:noProof/>
                                <w:lang w:eastAsia="en-GB"/>
                              </w:rPr>
                              <w:t xml:space="preserve">         </w:t>
                            </w:r>
                            <w:r w:rsidR="00896754">
                              <w:rPr>
                                <w:noProof/>
                                <w:lang w:eastAsia="en-GB"/>
                              </w:rPr>
                              <w:drawing>
                                <wp:inline distT="0" distB="0" distL="0" distR="0" wp14:anchorId="53024754" wp14:editId="6A20C233">
                                  <wp:extent cx="828675" cy="1330501"/>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62300" cy="1384489"/>
                                          </a:xfrm>
                                          <a:prstGeom prst="rect">
                                            <a:avLst/>
                                          </a:prstGeom>
                                        </pic:spPr>
                                      </pic:pic>
                                    </a:graphicData>
                                  </a:graphic>
                                </wp:inline>
                              </w:drawing>
                            </w:r>
                            <w:r w:rsidR="00896754">
                              <w:rPr>
                                <w:noProof/>
                                <w:lang w:eastAsia="en-GB"/>
                              </w:rPr>
                              <w:t xml:space="preserve">    </w:t>
                            </w:r>
                            <w:r w:rsidR="00674B7F">
                              <w:rPr>
                                <w:noProof/>
                                <w:lang w:eastAsia="en-GB"/>
                              </w:rPr>
                              <w:drawing>
                                <wp:inline distT="0" distB="0" distL="0" distR="0" wp14:anchorId="00CB6B46" wp14:editId="16DEFF6D">
                                  <wp:extent cx="819150" cy="1324190"/>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1559" cy="1344250"/>
                                          </a:xfrm>
                                          <a:prstGeom prst="rect">
                                            <a:avLst/>
                                          </a:prstGeom>
                                        </pic:spPr>
                                      </pic:pic>
                                    </a:graphicData>
                                  </a:graphic>
                                </wp:inline>
                              </w:drawing>
                            </w:r>
                          </w:p>
                          <w:p w14:paraId="745926BC" w14:textId="5FADA807" w:rsidR="00896754" w:rsidRPr="00896754" w:rsidRDefault="00C716C1" w:rsidP="00896754">
                            <w:pPr>
                              <w:ind w:left="360"/>
                              <w:rPr>
                                <w:rFonts w:cstheme="minorHAnsi"/>
                                <w:sz w:val="18"/>
                                <w:szCs w:val="18"/>
                              </w:rPr>
                            </w:pPr>
                            <w:r w:rsidRPr="00896754">
                              <w:rPr>
                                <w:rFonts w:cstheme="minorHAnsi"/>
                                <w:b/>
                                <w:u w:val="single"/>
                              </w:rPr>
                              <w:t>Writing</w:t>
                            </w:r>
                            <w:r w:rsidRPr="00896754">
                              <w:rPr>
                                <w:rFonts w:cstheme="minorHAnsi"/>
                              </w:rPr>
                              <w:t xml:space="preserve"> – </w:t>
                            </w:r>
                            <w:r w:rsidR="00896754">
                              <w:rPr>
                                <w:rFonts w:cstheme="minorHAnsi"/>
                              </w:rPr>
                              <w:t>This term, we will be writing</w:t>
                            </w:r>
                            <w:r w:rsidR="00B255F4">
                              <w:rPr>
                                <w:rFonts w:cstheme="minorHAnsi"/>
                              </w:rPr>
                              <w:t>:</w:t>
                            </w:r>
                          </w:p>
                          <w:p w14:paraId="3B76AE64" w14:textId="1B2FF76E" w:rsidR="00896754" w:rsidRPr="00B255F4" w:rsidRDefault="00896754" w:rsidP="00B255F4">
                            <w:pPr>
                              <w:pStyle w:val="ListParagraph"/>
                              <w:numPr>
                                <w:ilvl w:val="0"/>
                                <w:numId w:val="6"/>
                              </w:numPr>
                              <w:rPr>
                                <w:rFonts w:cstheme="minorHAnsi"/>
                                <w:sz w:val="24"/>
                                <w:szCs w:val="24"/>
                              </w:rPr>
                            </w:pPr>
                            <w:r w:rsidRPr="00B255F4">
                              <w:rPr>
                                <w:rFonts w:cstheme="minorHAnsi"/>
                                <w:sz w:val="24"/>
                                <w:szCs w:val="24"/>
                              </w:rPr>
                              <w:t>Stories from other cultures.</w:t>
                            </w:r>
                          </w:p>
                          <w:p w14:paraId="530D136F" w14:textId="090FED41" w:rsidR="00896754" w:rsidRPr="00B255F4" w:rsidRDefault="007E6547" w:rsidP="00B255F4">
                            <w:pPr>
                              <w:pStyle w:val="ListParagraph"/>
                              <w:numPr>
                                <w:ilvl w:val="0"/>
                                <w:numId w:val="6"/>
                              </w:numPr>
                              <w:rPr>
                                <w:rFonts w:cstheme="minorHAnsi"/>
                                <w:sz w:val="24"/>
                                <w:szCs w:val="24"/>
                              </w:rPr>
                            </w:pPr>
                            <w:r w:rsidRPr="00B255F4">
                              <w:rPr>
                                <w:rFonts w:cstheme="minorHAnsi"/>
                                <w:sz w:val="24"/>
                                <w:szCs w:val="24"/>
                              </w:rPr>
                              <w:t>Persuasive w</w:t>
                            </w:r>
                            <w:r w:rsidR="00896754" w:rsidRPr="00B255F4">
                              <w:rPr>
                                <w:rFonts w:cstheme="minorHAnsi"/>
                                <w:sz w:val="24"/>
                                <w:szCs w:val="24"/>
                              </w:rPr>
                              <w:t xml:space="preserve">riting </w:t>
                            </w:r>
                          </w:p>
                          <w:p w14:paraId="37AF72C0" w14:textId="1A33F7A0" w:rsidR="00896754" w:rsidRPr="00B255F4" w:rsidRDefault="00896754" w:rsidP="00B255F4">
                            <w:pPr>
                              <w:pStyle w:val="ListParagraph"/>
                              <w:numPr>
                                <w:ilvl w:val="0"/>
                                <w:numId w:val="6"/>
                              </w:numPr>
                              <w:rPr>
                                <w:rFonts w:cstheme="minorHAnsi"/>
                                <w:sz w:val="24"/>
                                <w:szCs w:val="24"/>
                              </w:rPr>
                            </w:pPr>
                            <w:r w:rsidRPr="00B255F4">
                              <w:rPr>
                                <w:rFonts w:cstheme="minorHAnsi"/>
                                <w:sz w:val="24"/>
                                <w:szCs w:val="24"/>
                              </w:rPr>
                              <w:t xml:space="preserve">Explanatory texts </w:t>
                            </w:r>
                          </w:p>
                          <w:p w14:paraId="71F72B2D" w14:textId="3473043F" w:rsidR="00255C19" w:rsidRPr="007E6547" w:rsidRDefault="00D16C5D" w:rsidP="00255C19">
                            <w:pPr>
                              <w:pStyle w:val="NormalWeb"/>
                              <w:shd w:val="clear" w:color="auto" w:fill="FFFFFF"/>
                              <w:spacing w:before="0" w:beforeAutospacing="0" w:after="150" w:afterAutospacing="0"/>
                              <w:rPr>
                                <w:rFonts w:asciiTheme="minorHAnsi" w:hAnsiTheme="minorHAnsi" w:cstheme="minorHAnsi"/>
                                <w:color w:val="333333"/>
                              </w:rPr>
                            </w:pPr>
                            <w:r w:rsidRPr="007E6547">
                              <w:rPr>
                                <w:rFonts w:asciiTheme="minorHAnsi" w:hAnsiTheme="minorHAnsi" w:cstheme="minorHAnsi"/>
                                <w:color w:val="333333"/>
                                <w:shd w:val="clear" w:color="auto" w:fill="FFFFFF"/>
                              </w:rPr>
                              <w:t>We will be incorporating grammar into these lessons to ensure children are familiar with grammatical terms and vocabulary.</w:t>
                            </w:r>
                          </w:p>
                          <w:p w14:paraId="47A20B12" w14:textId="5895D155" w:rsidR="00C716C1" w:rsidRPr="00255C19" w:rsidRDefault="00255C19" w:rsidP="00255C19">
                            <w:pPr>
                              <w:pStyle w:val="NormalWeb"/>
                              <w:shd w:val="clear" w:color="auto" w:fill="FFFFFF"/>
                              <w:spacing w:before="0" w:beforeAutospacing="0" w:after="150" w:afterAutospacing="0"/>
                              <w:rPr>
                                <w:rFonts w:asciiTheme="minorHAnsi" w:hAnsiTheme="minorHAnsi" w:cstheme="minorHAnsi"/>
                                <w:color w:val="333333"/>
                              </w:rPr>
                            </w:pPr>
                            <w:r w:rsidRPr="00F35DBD">
                              <w:rPr>
                                <w:rFonts w:asciiTheme="minorHAnsi" w:hAnsiTheme="minorHAnsi" w:cstheme="minorHAnsi"/>
                                <w:b/>
                                <w:u w:val="single"/>
                              </w:rPr>
                              <w:t>S</w:t>
                            </w:r>
                            <w:r w:rsidR="00C716C1" w:rsidRPr="00F35DBD">
                              <w:rPr>
                                <w:rFonts w:asciiTheme="minorHAnsi" w:hAnsiTheme="minorHAnsi" w:cstheme="minorHAnsi"/>
                                <w:b/>
                                <w:u w:val="single"/>
                              </w:rPr>
                              <w:t>pellings</w:t>
                            </w:r>
                            <w:r w:rsidR="00C716C1" w:rsidRPr="00F35DBD">
                              <w:rPr>
                                <w:rFonts w:asciiTheme="minorHAnsi" w:hAnsiTheme="minorHAnsi" w:cstheme="minorHAnsi"/>
                                <w:b/>
                              </w:rPr>
                              <w:t xml:space="preserve"> </w:t>
                            </w:r>
                            <w:r w:rsidR="00C716C1" w:rsidRPr="00255C19">
                              <w:rPr>
                                <w:rFonts w:asciiTheme="minorHAnsi" w:hAnsiTheme="minorHAnsi" w:cstheme="minorHAnsi"/>
                                <w:b/>
                              </w:rPr>
                              <w:t>–</w:t>
                            </w:r>
                            <w:r w:rsidR="000854D5" w:rsidRPr="00255C19">
                              <w:rPr>
                                <w:rFonts w:asciiTheme="minorHAnsi" w:hAnsiTheme="minorHAnsi" w:cstheme="minorHAnsi"/>
                                <w:b/>
                              </w:rPr>
                              <w:t xml:space="preserve"> </w:t>
                            </w:r>
                            <w:r w:rsidR="000854D5" w:rsidRPr="007E6547">
                              <w:rPr>
                                <w:rFonts w:asciiTheme="minorHAnsi" w:hAnsiTheme="minorHAnsi" w:cstheme="minorHAnsi"/>
                              </w:rPr>
                              <w:t xml:space="preserve">We will continue to follow the Sounds and Syllables scheme of work for spellings. </w:t>
                            </w:r>
                            <w:r w:rsidR="00C716C1" w:rsidRPr="007E6547">
                              <w:rPr>
                                <w:rFonts w:asciiTheme="minorHAnsi" w:hAnsiTheme="minorHAnsi" w:cstheme="minorHAnsi"/>
                              </w:rPr>
                              <w:t xml:space="preserve">Please see </w:t>
                            </w:r>
                            <w:r w:rsidR="0022538E" w:rsidRPr="007E6547">
                              <w:rPr>
                                <w:rFonts w:asciiTheme="minorHAnsi" w:hAnsiTheme="minorHAnsi" w:cstheme="minorHAnsi"/>
                              </w:rPr>
                              <w:t xml:space="preserve">the </w:t>
                            </w:r>
                            <w:r w:rsidR="00932A53" w:rsidRPr="007E6547">
                              <w:rPr>
                                <w:rFonts w:asciiTheme="minorHAnsi" w:hAnsiTheme="minorHAnsi" w:cstheme="minorHAnsi"/>
                              </w:rPr>
                              <w:t xml:space="preserve">separate </w:t>
                            </w:r>
                            <w:r w:rsidR="0022538E" w:rsidRPr="007E6547">
                              <w:rPr>
                                <w:rFonts w:asciiTheme="minorHAnsi" w:hAnsiTheme="minorHAnsi" w:cstheme="minorHAnsi"/>
                              </w:rPr>
                              <w:t>s</w:t>
                            </w:r>
                            <w:r w:rsidR="00D16C5D" w:rsidRPr="007E6547">
                              <w:rPr>
                                <w:rFonts w:asciiTheme="minorHAnsi" w:hAnsiTheme="minorHAnsi" w:cstheme="minorHAnsi"/>
                              </w:rPr>
                              <w:t>heet</w:t>
                            </w:r>
                            <w:r w:rsidR="007E6547">
                              <w:rPr>
                                <w:rFonts w:asciiTheme="minorHAnsi" w:hAnsiTheme="minorHAnsi" w:cstheme="minorHAnsi"/>
                              </w:rPr>
                              <w:t xml:space="preserve"> for the spelling units in</w:t>
                            </w:r>
                            <w:r w:rsidR="007E6547" w:rsidRPr="007E6547">
                              <w:rPr>
                                <w:rFonts w:asciiTheme="minorHAnsi" w:hAnsiTheme="minorHAnsi" w:cstheme="minorHAnsi"/>
                              </w:rPr>
                              <w:t xml:space="preserve"> </w:t>
                            </w:r>
                            <w:proofErr w:type="gramStart"/>
                            <w:r w:rsidR="00D16C5D" w:rsidRPr="007E6547">
                              <w:rPr>
                                <w:rFonts w:asciiTheme="minorHAnsi" w:hAnsiTheme="minorHAnsi" w:cstheme="minorHAnsi"/>
                              </w:rPr>
                              <w:t>Spring</w:t>
                            </w:r>
                            <w:proofErr w:type="gramEnd"/>
                            <w:r w:rsidR="00902344" w:rsidRPr="007E6547">
                              <w:rPr>
                                <w:rFonts w:asciiTheme="minorHAnsi" w:hAnsiTheme="minorHAnsi" w:cstheme="minorHAnsi"/>
                              </w:rPr>
                              <w:t>.</w:t>
                            </w:r>
                            <w:r w:rsidR="008C7347" w:rsidRPr="007E6547">
                              <w:rPr>
                                <w:rFonts w:asciiTheme="minorHAnsi" w:hAnsiTheme="minorHAnsi" w:cstheme="minorHAnsi"/>
                                <w:noProof/>
                              </w:rPr>
                              <w:t xml:space="preserve"> </w:t>
                            </w:r>
                            <w:r w:rsidR="00E40FE6" w:rsidRPr="007E6547">
                              <w:rPr>
                                <w:rFonts w:asciiTheme="minorHAnsi" w:hAnsiTheme="minorHAnsi" w:cstheme="minorHAnsi"/>
                                <w:noProof/>
                              </w:rPr>
                              <w:t>This will also be available on Class Dojo.</w:t>
                            </w:r>
                            <w:bookmarkStart w:id="0" w:name="_GoBack"/>
                            <w:bookmarkEnd w:id="0"/>
                          </w:p>
                          <w:p w14:paraId="1CF394D9" w14:textId="77777777" w:rsidR="00C716C1" w:rsidRPr="00C716C1" w:rsidRDefault="00C716C1" w:rsidP="00310074">
                            <w:pPr>
                              <w:jc w:val="both"/>
                              <w:rPr>
                                <w:rFonts w:cstheme="minorHAnsi"/>
                              </w:rPr>
                            </w:pPr>
                          </w:p>
                          <w:p w14:paraId="53A39561" w14:textId="356FFAE9" w:rsidR="00310074" w:rsidRPr="00C716C1" w:rsidRDefault="00310074" w:rsidP="00310074">
                            <w:pPr>
                              <w:jc w:val="both"/>
                              <w:rPr>
                                <w:rFonts w:cstheme="minorHAnsi"/>
                              </w:rPr>
                            </w:pPr>
                          </w:p>
                          <w:p w14:paraId="3D210295" w14:textId="77777777" w:rsidR="00310074" w:rsidRPr="00C716C1" w:rsidRDefault="00310074">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9A07C" id="Text Box 19" o:spid="_x0000_s1027" type="#_x0000_t202" style="position:absolute;margin-left:230.25pt;margin-top:-64pt;width:281.45pt;height:371.25pt;z-index:25166592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" filled="f" strokecolor="red" strokeweight="1pt">
                <v:textbox>
                  <w:txbxContent>
                    <w:p w14:paraId="09025445" w14:textId="359A6283" w:rsidR="00310074" w:rsidRPr="007E6547" w:rsidRDefault="00310074" w:rsidP="00310074">
                      <w:pPr>
                        <w:jc w:val="both"/>
                        <w:rPr>
                          <w:rFonts w:cstheme="minorHAnsi"/>
                          <w:b/>
                          <w:sz w:val="28"/>
                          <w:szCs w:val="28"/>
                          <w:u w:val="single"/>
                        </w:rPr>
                      </w:pPr>
                      <w:r w:rsidRPr="00C0296E">
                        <w:rPr>
                          <w:rFonts w:cstheme="minorHAnsi"/>
                          <w:b/>
                          <w:sz w:val="28"/>
                          <w:szCs w:val="28"/>
                          <w:u w:val="single"/>
                        </w:rPr>
                        <w:t>English</w:t>
                      </w:r>
                    </w:p>
                    <w:p w14:paraId="4935DC38" w14:textId="16653697" w:rsidR="00FF3B59" w:rsidRDefault="00FF3B59" w:rsidP="00310074">
                      <w:pPr>
                        <w:jc w:val="both"/>
                        <w:rPr>
                          <w:rFonts w:cstheme="minorHAnsi"/>
                          <w:bCs/>
                        </w:rPr>
                      </w:pPr>
                      <w:r w:rsidRPr="00FF3B59">
                        <w:rPr>
                          <w:rFonts w:cstheme="minorHAnsi"/>
                          <w:b/>
                        </w:rPr>
                        <w:t>Class Read</w:t>
                      </w:r>
                      <w:r w:rsidR="00741404">
                        <w:rPr>
                          <w:rFonts w:cstheme="minorHAnsi"/>
                          <w:b/>
                        </w:rPr>
                        <w:t>ing</w:t>
                      </w:r>
                      <w:r w:rsidRPr="00FF3B59">
                        <w:rPr>
                          <w:rFonts w:cstheme="minorHAnsi"/>
                          <w:bCs/>
                        </w:rPr>
                        <w:t xml:space="preserve"> – </w:t>
                      </w:r>
                      <w:r w:rsidR="007E6547" w:rsidRPr="007E6547">
                        <w:rPr>
                          <w:rFonts w:cstheme="minorHAnsi"/>
                          <w:bCs/>
                        </w:rPr>
                        <w:t>The Boy at the Back of the C</w:t>
                      </w:r>
                      <w:r w:rsidR="00D16C5D" w:rsidRPr="007E6547">
                        <w:rPr>
                          <w:rFonts w:cstheme="minorHAnsi"/>
                          <w:bCs/>
                        </w:rPr>
                        <w:t xml:space="preserve">lass, </w:t>
                      </w:r>
                      <w:proofErr w:type="gramStart"/>
                      <w:r w:rsidR="007E6547">
                        <w:rPr>
                          <w:rFonts w:cstheme="minorHAnsi"/>
                          <w:bCs/>
                        </w:rPr>
                        <w:t>The</w:t>
                      </w:r>
                      <w:proofErr w:type="gramEnd"/>
                      <w:r w:rsidR="007E6547">
                        <w:rPr>
                          <w:rFonts w:cstheme="minorHAnsi"/>
                          <w:bCs/>
                        </w:rPr>
                        <w:t xml:space="preserve"> </w:t>
                      </w:r>
                      <w:r w:rsidR="00896754" w:rsidRPr="007E6547">
                        <w:rPr>
                          <w:rFonts w:cstheme="minorHAnsi"/>
                          <w:bCs/>
                        </w:rPr>
                        <w:t xml:space="preserve">Girl Who Stole an Elephant </w:t>
                      </w:r>
                    </w:p>
                    <w:p w14:paraId="680C40EE" w14:textId="4D417E85" w:rsidR="00D37D6F" w:rsidRDefault="00D37D6F" w:rsidP="00D56D60">
                      <w:pPr>
                        <w:jc w:val="both"/>
                        <w:rPr>
                          <w:noProof/>
                          <w:lang w:eastAsia="en-GB"/>
                        </w:rPr>
                      </w:pPr>
                    </w:p>
                    <w:p w14:paraId="366B85D1" w14:textId="1F6BACA8" w:rsidR="00D37D6F" w:rsidRDefault="00376BAF" w:rsidP="00D56D60">
                      <w:pPr>
                        <w:jc w:val="both"/>
                        <w:rPr>
                          <w:noProof/>
                          <w:lang w:eastAsia="en-GB"/>
                        </w:rPr>
                      </w:pPr>
                      <w:r>
                        <w:rPr>
                          <w:noProof/>
                          <w:lang w:eastAsia="en-GB"/>
                        </w:rPr>
                        <w:t xml:space="preserve">         </w:t>
                      </w:r>
                      <w:r w:rsidR="00896754">
                        <w:rPr>
                          <w:noProof/>
                          <w:lang w:eastAsia="en-GB"/>
                        </w:rPr>
                        <w:drawing>
                          <wp:inline distT="0" distB="0" distL="0" distR="0" wp14:anchorId="53024754" wp14:editId="6A20C233">
                            <wp:extent cx="828675" cy="1330501"/>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62300" cy="1384489"/>
                                    </a:xfrm>
                                    <a:prstGeom prst="rect">
                                      <a:avLst/>
                                    </a:prstGeom>
                                  </pic:spPr>
                                </pic:pic>
                              </a:graphicData>
                            </a:graphic>
                          </wp:inline>
                        </w:drawing>
                      </w:r>
                      <w:r w:rsidR="00896754">
                        <w:rPr>
                          <w:noProof/>
                          <w:lang w:eastAsia="en-GB"/>
                        </w:rPr>
                        <w:t xml:space="preserve">    </w:t>
                      </w:r>
                      <w:r w:rsidR="00674B7F">
                        <w:rPr>
                          <w:noProof/>
                          <w:lang w:eastAsia="en-GB"/>
                        </w:rPr>
                        <w:drawing>
                          <wp:inline distT="0" distB="0" distL="0" distR="0" wp14:anchorId="00CB6B46" wp14:editId="16DEFF6D">
                            <wp:extent cx="819150" cy="1324190"/>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1559" cy="1344250"/>
                                    </a:xfrm>
                                    <a:prstGeom prst="rect">
                                      <a:avLst/>
                                    </a:prstGeom>
                                  </pic:spPr>
                                </pic:pic>
                              </a:graphicData>
                            </a:graphic>
                          </wp:inline>
                        </w:drawing>
                      </w:r>
                    </w:p>
                    <w:p w14:paraId="745926BC" w14:textId="5FADA807" w:rsidR="00896754" w:rsidRPr="00896754" w:rsidRDefault="00C716C1" w:rsidP="00896754">
                      <w:pPr>
                        <w:ind w:left="360"/>
                        <w:rPr>
                          <w:rFonts w:cstheme="minorHAnsi"/>
                          <w:sz w:val="18"/>
                          <w:szCs w:val="18"/>
                        </w:rPr>
                      </w:pPr>
                      <w:r w:rsidRPr="00896754">
                        <w:rPr>
                          <w:rFonts w:cstheme="minorHAnsi"/>
                          <w:b/>
                          <w:u w:val="single"/>
                        </w:rPr>
                        <w:t>Writing</w:t>
                      </w:r>
                      <w:r w:rsidRPr="00896754">
                        <w:rPr>
                          <w:rFonts w:cstheme="minorHAnsi"/>
                        </w:rPr>
                        <w:t xml:space="preserve"> – </w:t>
                      </w:r>
                      <w:r w:rsidR="00896754">
                        <w:rPr>
                          <w:rFonts w:cstheme="minorHAnsi"/>
                        </w:rPr>
                        <w:t>This term, we will be writing</w:t>
                      </w:r>
                      <w:r w:rsidR="00B255F4">
                        <w:rPr>
                          <w:rFonts w:cstheme="minorHAnsi"/>
                        </w:rPr>
                        <w:t>:</w:t>
                      </w:r>
                    </w:p>
                    <w:p w14:paraId="3B76AE64" w14:textId="1B2FF76E" w:rsidR="00896754" w:rsidRPr="00B255F4" w:rsidRDefault="00896754" w:rsidP="00B255F4">
                      <w:pPr>
                        <w:pStyle w:val="ListParagraph"/>
                        <w:numPr>
                          <w:ilvl w:val="0"/>
                          <w:numId w:val="6"/>
                        </w:numPr>
                        <w:rPr>
                          <w:rFonts w:cstheme="minorHAnsi"/>
                          <w:sz w:val="24"/>
                          <w:szCs w:val="24"/>
                        </w:rPr>
                      </w:pPr>
                      <w:r w:rsidRPr="00B255F4">
                        <w:rPr>
                          <w:rFonts w:cstheme="minorHAnsi"/>
                          <w:sz w:val="24"/>
                          <w:szCs w:val="24"/>
                        </w:rPr>
                        <w:t>Stories from other cultures.</w:t>
                      </w:r>
                    </w:p>
                    <w:p w14:paraId="530D136F" w14:textId="090FED41" w:rsidR="00896754" w:rsidRPr="00B255F4" w:rsidRDefault="007E6547" w:rsidP="00B255F4">
                      <w:pPr>
                        <w:pStyle w:val="ListParagraph"/>
                        <w:numPr>
                          <w:ilvl w:val="0"/>
                          <w:numId w:val="6"/>
                        </w:numPr>
                        <w:rPr>
                          <w:rFonts w:cstheme="minorHAnsi"/>
                          <w:sz w:val="24"/>
                          <w:szCs w:val="24"/>
                        </w:rPr>
                      </w:pPr>
                      <w:r w:rsidRPr="00B255F4">
                        <w:rPr>
                          <w:rFonts w:cstheme="minorHAnsi"/>
                          <w:sz w:val="24"/>
                          <w:szCs w:val="24"/>
                        </w:rPr>
                        <w:t>Persuasive w</w:t>
                      </w:r>
                      <w:r w:rsidR="00896754" w:rsidRPr="00B255F4">
                        <w:rPr>
                          <w:rFonts w:cstheme="minorHAnsi"/>
                          <w:sz w:val="24"/>
                          <w:szCs w:val="24"/>
                        </w:rPr>
                        <w:t xml:space="preserve">riting </w:t>
                      </w:r>
                    </w:p>
                    <w:p w14:paraId="37AF72C0" w14:textId="1A33F7A0" w:rsidR="00896754" w:rsidRPr="00B255F4" w:rsidRDefault="00896754" w:rsidP="00B255F4">
                      <w:pPr>
                        <w:pStyle w:val="ListParagraph"/>
                        <w:numPr>
                          <w:ilvl w:val="0"/>
                          <w:numId w:val="6"/>
                        </w:numPr>
                        <w:rPr>
                          <w:rFonts w:cstheme="minorHAnsi"/>
                          <w:sz w:val="24"/>
                          <w:szCs w:val="24"/>
                        </w:rPr>
                      </w:pPr>
                      <w:r w:rsidRPr="00B255F4">
                        <w:rPr>
                          <w:rFonts w:cstheme="minorHAnsi"/>
                          <w:sz w:val="24"/>
                          <w:szCs w:val="24"/>
                        </w:rPr>
                        <w:t xml:space="preserve">Explanatory texts </w:t>
                      </w:r>
                    </w:p>
                    <w:p w14:paraId="71F72B2D" w14:textId="3473043F" w:rsidR="00255C19" w:rsidRPr="007E6547" w:rsidRDefault="00D16C5D" w:rsidP="00255C19">
                      <w:pPr>
                        <w:pStyle w:val="NormalWeb"/>
                        <w:shd w:val="clear" w:color="auto" w:fill="FFFFFF"/>
                        <w:spacing w:before="0" w:beforeAutospacing="0" w:after="150" w:afterAutospacing="0"/>
                        <w:rPr>
                          <w:rFonts w:asciiTheme="minorHAnsi" w:hAnsiTheme="minorHAnsi" w:cstheme="minorHAnsi"/>
                          <w:color w:val="333333"/>
                        </w:rPr>
                      </w:pPr>
                      <w:r w:rsidRPr="007E6547">
                        <w:rPr>
                          <w:rFonts w:asciiTheme="minorHAnsi" w:hAnsiTheme="minorHAnsi" w:cstheme="minorHAnsi"/>
                          <w:color w:val="333333"/>
                          <w:shd w:val="clear" w:color="auto" w:fill="FFFFFF"/>
                        </w:rPr>
                        <w:t>We will be incorporating grammar into these lessons to ensure children are familiar with grammatical terms and vocabulary.</w:t>
                      </w:r>
                    </w:p>
                    <w:p w14:paraId="47A20B12" w14:textId="5895D155" w:rsidR="00C716C1" w:rsidRPr="00255C19" w:rsidRDefault="00255C19" w:rsidP="00255C19">
                      <w:pPr>
                        <w:pStyle w:val="NormalWeb"/>
                        <w:shd w:val="clear" w:color="auto" w:fill="FFFFFF"/>
                        <w:spacing w:before="0" w:beforeAutospacing="0" w:after="150" w:afterAutospacing="0"/>
                        <w:rPr>
                          <w:rFonts w:asciiTheme="minorHAnsi" w:hAnsiTheme="minorHAnsi" w:cstheme="minorHAnsi"/>
                          <w:color w:val="333333"/>
                        </w:rPr>
                      </w:pPr>
                      <w:r w:rsidRPr="00F35DBD">
                        <w:rPr>
                          <w:rFonts w:asciiTheme="minorHAnsi" w:hAnsiTheme="minorHAnsi" w:cstheme="minorHAnsi"/>
                          <w:b/>
                          <w:u w:val="single"/>
                        </w:rPr>
                        <w:t>S</w:t>
                      </w:r>
                      <w:r w:rsidR="00C716C1" w:rsidRPr="00F35DBD">
                        <w:rPr>
                          <w:rFonts w:asciiTheme="minorHAnsi" w:hAnsiTheme="minorHAnsi" w:cstheme="minorHAnsi"/>
                          <w:b/>
                          <w:u w:val="single"/>
                        </w:rPr>
                        <w:t>pellings</w:t>
                      </w:r>
                      <w:r w:rsidR="00C716C1" w:rsidRPr="00F35DBD">
                        <w:rPr>
                          <w:rFonts w:asciiTheme="minorHAnsi" w:hAnsiTheme="minorHAnsi" w:cstheme="minorHAnsi"/>
                          <w:b/>
                        </w:rPr>
                        <w:t xml:space="preserve"> </w:t>
                      </w:r>
                      <w:r w:rsidR="00C716C1" w:rsidRPr="00255C19">
                        <w:rPr>
                          <w:rFonts w:asciiTheme="minorHAnsi" w:hAnsiTheme="minorHAnsi" w:cstheme="minorHAnsi"/>
                          <w:b/>
                        </w:rPr>
                        <w:t>–</w:t>
                      </w:r>
                      <w:r w:rsidR="000854D5" w:rsidRPr="00255C19">
                        <w:rPr>
                          <w:rFonts w:asciiTheme="minorHAnsi" w:hAnsiTheme="minorHAnsi" w:cstheme="minorHAnsi"/>
                          <w:b/>
                        </w:rPr>
                        <w:t xml:space="preserve"> </w:t>
                      </w:r>
                      <w:r w:rsidR="000854D5" w:rsidRPr="007E6547">
                        <w:rPr>
                          <w:rFonts w:asciiTheme="minorHAnsi" w:hAnsiTheme="minorHAnsi" w:cstheme="minorHAnsi"/>
                        </w:rPr>
                        <w:t xml:space="preserve">We will continue to follow the Sounds and Syllables scheme of work for spellings. </w:t>
                      </w:r>
                      <w:r w:rsidR="00C716C1" w:rsidRPr="007E6547">
                        <w:rPr>
                          <w:rFonts w:asciiTheme="minorHAnsi" w:hAnsiTheme="minorHAnsi" w:cstheme="minorHAnsi"/>
                        </w:rPr>
                        <w:t xml:space="preserve">Please see </w:t>
                      </w:r>
                      <w:r w:rsidR="0022538E" w:rsidRPr="007E6547">
                        <w:rPr>
                          <w:rFonts w:asciiTheme="minorHAnsi" w:hAnsiTheme="minorHAnsi" w:cstheme="minorHAnsi"/>
                        </w:rPr>
                        <w:t xml:space="preserve">the </w:t>
                      </w:r>
                      <w:r w:rsidR="00932A53" w:rsidRPr="007E6547">
                        <w:rPr>
                          <w:rFonts w:asciiTheme="minorHAnsi" w:hAnsiTheme="minorHAnsi" w:cstheme="minorHAnsi"/>
                        </w:rPr>
                        <w:t xml:space="preserve">separate </w:t>
                      </w:r>
                      <w:r w:rsidR="0022538E" w:rsidRPr="007E6547">
                        <w:rPr>
                          <w:rFonts w:asciiTheme="minorHAnsi" w:hAnsiTheme="minorHAnsi" w:cstheme="minorHAnsi"/>
                        </w:rPr>
                        <w:t>s</w:t>
                      </w:r>
                      <w:r w:rsidR="00D16C5D" w:rsidRPr="007E6547">
                        <w:rPr>
                          <w:rFonts w:asciiTheme="minorHAnsi" w:hAnsiTheme="minorHAnsi" w:cstheme="minorHAnsi"/>
                        </w:rPr>
                        <w:t>heet</w:t>
                      </w:r>
                      <w:r w:rsidR="007E6547">
                        <w:rPr>
                          <w:rFonts w:asciiTheme="minorHAnsi" w:hAnsiTheme="minorHAnsi" w:cstheme="minorHAnsi"/>
                        </w:rPr>
                        <w:t xml:space="preserve"> for the spelling units in</w:t>
                      </w:r>
                      <w:r w:rsidR="007E6547" w:rsidRPr="007E6547">
                        <w:rPr>
                          <w:rFonts w:asciiTheme="minorHAnsi" w:hAnsiTheme="minorHAnsi" w:cstheme="minorHAnsi"/>
                        </w:rPr>
                        <w:t xml:space="preserve"> </w:t>
                      </w:r>
                      <w:proofErr w:type="gramStart"/>
                      <w:r w:rsidR="00D16C5D" w:rsidRPr="007E6547">
                        <w:rPr>
                          <w:rFonts w:asciiTheme="minorHAnsi" w:hAnsiTheme="minorHAnsi" w:cstheme="minorHAnsi"/>
                        </w:rPr>
                        <w:t>Spring</w:t>
                      </w:r>
                      <w:proofErr w:type="gramEnd"/>
                      <w:r w:rsidR="00902344" w:rsidRPr="007E6547">
                        <w:rPr>
                          <w:rFonts w:asciiTheme="minorHAnsi" w:hAnsiTheme="minorHAnsi" w:cstheme="minorHAnsi"/>
                        </w:rPr>
                        <w:t>.</w:t>
                      </w:r>
                      <w:r w:rsidR="008C7347" w:rsidRPr="007E6547">
                        <w:rPr>
                          <w:rFonts w:asciiTheme="minorHAnsi" w:hAnsiTheme="minorHAnsi" w:cstheme="minorHAnsi"/>
                          <w:noProof/>
                        </w:rPr>
                        <w:t xml:space="preserve"> </w:t>
                      </w:r>
                      <w:r w:rsidR="00E40FE6" w:rsidRPr="007E6547">
                        <w:rPr>
                          <w:rFonts w:asciiTheme="minorHAnsi" w:hAnsiTheme="minorHAnsi" w:cstheme="minorHAnsi"/>
                          <w:noProof/>
                        </w:rPr>
                        <w:t>This will also be available on Class Dojo.</w:t>
                      </w:r>
                      <w:bookmarkStart w:id="1" w:name="_GoBack"/>
                      <w:bookmarkEnd w:id="1"/>
                    </w:p>
                    <w:p w14:paraId="1CF394D9" w14:textId="77777777" w:rsidR="00C716C1" w:rsidRPr="00C716C1" w:rsidRDefault="00C716C1" w:rsidP="00310074">
                      <w:pPr>
                        <w:jc w:val="both"/>
                        <w:rPr>
                          <w:rFonts w:cstheme="minorHAnsi"/>
                        </w:rPr>
                      </w:pPr>
                    </w:p>
                    <w:p w14:paraId="53A39561" w14:textId="356FFAE9" w:rsidR="00310074" w:rsidRPr="00C716C1" w:rsidRDefault="00310074" w:rsidP="00310074">
                      <w:pPr>
                        <w:jc w:val="both"/>
                        <w:rPr>
                          <w:rFonts w:cstheme="minorHAnsi"/>
                        </w:rPr>
                      </w:pPr>
                    </w:p>
                    <w:p w14:paraId="3D210295" w14:textId="77777777" w:rsidR="00310074" w:rsidRPr="00C716C1" w:rsidRDefault="00310074">
                      <w:pPr>
                        <w:rPr>
                          <w:rFonts w:cstheme="minorHAnsi"/>
                        </w:rPr>
                      </w:pPr>
                    </w:p>
                  </w:txbxContent>
                </v:textbox>
                <w10:wrap anchorx="page"/>
              </v:shape>
            </w:pict>
          </mc:Fallback>
        </mc:AlternateContent>
      </w:r>
      <w:r w:rsidR="00741404" w:rsidRPr="006E3569">
        <w:rPr>
          <w:rFonts w:eastAsia="Times New Roman" w:cstheme="minorHAnsi"/>
          <w:noProof/>
          <w:sz w:val="22"/>
          <w:lang w:eastAsia="en-GB"/>
        </w:rPr>
        <mc:AlternateContent>
          <mc:Choice Requires="wps">
            <w:drawing>
              <wp:anchor distT="0" distB="0" distL="114300" distR="114300" simplePos="0" relativeHeight="251627008" behindDoc="0" locked="0" layoutInCell="1" allowOverlap="1" wp14:anchorId="77917AD3" wp14:editId="3D34A0A3">
                <wp:simplePos x="0" y="0"/>
                <wp:positionH relativeFrom="column">
                  <wp:posOffset>2628900</wp:posOffset>
                </wp:positionH>
                <wp:positionV relativeFrom="paragraph">
                  <wp:posOffset>-800100</wp:posOffset>
                </wp:positionV>
                <wp:extent cx="3391535" cy="981075"/>
                <wp:effectExtent l="19050" t="19050" r="18415" b="28575"/>
                <wp:wrapNone/>
                <wp:docPr id="2" name="Text Box 2"/>
                <wp:cNvGraphicFramePr/>
                <a:graphic xmlns:a="http://schemas.openxmlformats.org/drawingml/2006/main">
                  <a:graphicData uri="http://schemas.microsoft.com/office/word/2010/wordprocessingShape">
                    <wps:wsp>
                      <wps:cNvSpPr txBox="1"/>
                      <wps:spPr>
                        <a:xfrm>
                          <a:off x="0" y="0"/>
                          <a:ext cx="3391535" cy="981075"/>
                        </a:xfrm>
                        <a:prstGeom prst="rect">
                          <a:avLst/>
                        </a:prstGeom>
                        <a:ln w="38100">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4044A2E8" w14:textId="7325B205" w:rsidR="00C306BE" w:rsidRPr="00F95A21" w:rsidRDefault="00CD7DF2" w:rsidP="00C50EBD">
                            <w:pPr>
                              <w:spacing w:line="360" w:lineRule="auto"/>
                              <w:jc w:val="center"/>
                              <w:rPr>
                                <w:rFonts w:ascii="Candara Light" w:hAnsi="Candara Light"/>
                                <w:b/>
                                <w:bCs/>
                                <w:sz w:val="40"/>
                                <w:szCs w:val="40"/>
                                <w:u w:val="single"/>
                              </w:rPr>
                            </w:pPr>
                            <w:r w:rsidRPr="00F95A21">
                              <w:rPr>
                                <w:rFonts w:ascii="Candara Light" w:hAnsi="Candara Light"/>
                                <w:b/>
                                <w:bCs/>
                                <w:sz w:val="40"/>
                                <w:szCs w:val="40"/>
                                <w:u w:val="single"/>
                              </w:rPr>
                              <w:t xml:space="preserve">Year </w:t>
                            </w:r>
                            <w:r w:rsidR="00D11930">
                              <w:rPr>
                                <w:rFonts w:ascii="Candara Light" w:hAnsi="Candara Light"/>
                                <w:b/>
                                <w:bCs/>
                                <w:sz w:val="40"/>
                                <w:szCs w:val="40"/>
                                <w:u w:val="single"/>
                              </w:rPr>
                              <w:t xml:space="preserve">4 Spring </w:t>
                            </w:r>
                            <w:r w:rsidR="00007BD4">
                              <w:rPr>
                                <w:rFonts w:ascii="Candara Light" w:hAnsi="Candara Light"/>
                                <w:b/>
                                <w:bCs/>
                                <w:sz w:val="40"/>
                                <w:szCs w:val="40"/>
                                <w:u w:val="single"/>
                              </w:rPr>
                              <w:t xml:space="preserve">1 </w:t>
                            </w:r>
                            <w:r w:rsidR="00376BAF">
                              <w:rPr>
                                <w:rFonts w:ascii="Candara Light" w:hAnsi="Candara Light"/>
                                <w:b/>
                                <w:bCs/>
                                <w:sz w:val="40"/>
                                <w:szCs w:val="40"/>
                                <w:u w:val="single"/>
                              </w:rPr>
                              <w:t>Term</w:t>
                            </w:r>
                          </w:p>
                          <w:p w14:paraId="1AA157D1" w14:textId="61BA39B4" w:rsidR="00852AB2" w:rsidRPr="00F95A21" w:rsidRDefault="00852AB2" w:rsidP="00852AB2">
                            <w:pPr>
                              <w:jc w:val="center"/>
                              <w:rPr>
                                <w:rFonts w:ascii="Candara Light" w:hAnsi="Candara Light"/>
                                <w:b/>
                                <w:bCs/>
                                <w:sz w:val="40"/>
                                <w:szCs w:val="40"/>
                                <w:u w:val="single"/>
                              </w:rPr>
                            </w:pPr>
                            <w:r w:rsidRPr="00F95A21">
                              <w:rPr>
                                <w:rFonts w:ascii="Candara Light" w:hAnsi="Candara Light"/>
                                <w:b/>
                                <w:bCs/>
                                <w:sz w:val="40"/>
                                <w:szCs w:val="40"/>
                                <w:u w:val="single"/>
                              </w:rPr>
                              <w:t>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17AD3" id="Text Box 2" o:spid="_x0000_s1028" type="#_x0000_t202" style="position:absolute;margin-left:207pt;margin-top:-63pt;width:267.05pt;height:77.2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" fillcolor="white [3201]" strokecolor="#0070c0" strokeweight="3pt">
                <v:textbox>
                  <w:txbxContent>
                    <w:p w14:paraId="4044A2E8" w14:textId="7325B205" w:rsidR="00C306BE" w:rsidRPr="00F95A21" w:rsidRDefault="00CD7DF2" w:rsidP="00C50EBD">
                      <w:pPr>
                        <w:spacing w:line="360" w:lineRule="auto"/>
                        <w:jc w:val="center"/>
                        <w:rPr>
                          <w:rFonts w:ascii="Candara Light" w:hAnsi="Candara Light"/>
                          <w:b/>
                          <w:bCs/>
                          <w:sz w:val="40"/>
                          <w:szCs w:val="40"/>
                          <w:u w:val="single"/>
                        </w:rPr>
                      </w:pPr>
                      <w:r w:rsidRPr="00F95A21">
                        <w:rPr>
                          <w:rFonts w:ascii="Candara Light" w:hAnsi="Candara Light"/>
                          <w:b/>
                          <w:bCs/>
                          <w:sz w:val="40"/>
                          <w:szCs w:val="40"/>
                          <w:u w:val="single"/>
                        </w:rPr>
                        <w:t xml:space="preserve">Year </w:t>
                      </w:r>
                      <w:r w:rsidR="00D11930">
                        <w:rPr>
                          <w:rFonts w:ascii="Candara Light" w:hAnsi="Candara Light"/>
                          <w:b/>
                          <w:bCs/>
                          <w:sz w:val="40"/>
                          <w:szCs w:val="40"/>
                          <w:u w:val="single"/>
                        </w:rPr>
                        <w:t xml:space="preserve">4 Spring </w:t>
                      </w:r>
                      <w:r w:rsidR="00007BD4">
                        <w:rPr>
                          <w:rFonts w:ascii="Candara Light" w:hAnsi="Candara Light"/>
                          <w:b/>
                          <w:bCs/>
                          <w:sz w:val="40"/>
                          <w:szCs w:val="40"/>
                          <w:u w:val="single"/>
                        </w:rPr>
                        <w:t xml:space="preserve">1 </w:t>
                      </w:r>
                      <w:r w:rsidR="00376BAF">
                        <w:rPr>
                          <w:rFonts w:ascii="Candara Light" w:hAnsi="Candara Light"/>
                          <w:b/>
                          <w:bCs/>
                          <w:sz w:val="40"/>
                          <w:szCs w:val="40"/>
                          <w:u w:val="single"/>
                        </w:rPr>
                        <w:t>Term</w:t>
                      </w:r>
                    </w:p>
                    <w:p w14:paraId="1AA157D1" w14:textId="61BA39B4" w:rsidR="00852AB2" w:rsidRPr="00F95A21" w:rsidRDefault="00852AB2" w:rsidP="00852AB2">
                      <w:pPr>
                        <w:jc w:val="center"/>
                        <w:rPr>
                          <w:rFonts w:ascii="Candara Light" w:hAnsi="Candara Light"/>
                          <w:b/>
                          <w:bCs/>
                          <w:sz w:val="40"/>
                          <w:szCs w:val="40"/>
                          <w:u w:val="single"/>
                        </w:rPr>
                      </w:pPr>
                      <w:r w:rsidRPr="00F95A21">
                        <w:rPr>
                          <w:rFonts w:ascii="Candara Light" w:hAnsi="Candara Light"/>
                          <w:b/>
                          <w:bCs/>
                          <w:sz w:val="40"/>
                          <w:szCs w:val="40"/>
                          <w:u w:val="single"/>
                        </w:rPr>
                        <w:t>Curriculum Overview</w:t>
                      </w:r>
                    </w:p>
                  </w:txbxContent>
                </v:textbox>
              </v:shape>
            </w:pict>
          </mc:Fallback>
        </mc:AlternateContent>
      </w:r>
      <w:r w:rsidR="00852AB2" w:rsidRPr="006E3569">
        <w:rPr>
          <w:rFonts w:eastAsia="Times New Roman" w:cstheme="minorHAnsi"/>
          <w:sz w:val="22"/>
          <w:lang w:eastAsia="en-GB"/>
        </w:rPr>
        <w:fldChar w:fldCharType="begin"/>
      </w:r>
      <w:r w:rsidR="002422B8" w:rsidRPr="006E3569">
        <w:rPr>
          <w:rFonts w:eastAsia="Times New Roman" w:cstheme="minorHAnsi"/>
          <w:sz w:val="22"/>
          <w:lang w:eastAsia="en-GB"/>
        </w:rPr>
        <w:instrText xml:space="preserve"> INCLUDEPICTURE "C:\\var\\folders\\bz\\p4r6qx4d3fx3crc28rr_3r340000gn\\T\\com.microsoft.Word\\WebArchiveCopyPasteTempFiles\\Z" \* MERGEFORMAT </w:instrText>
      </w:r>
      <w:r w:rsidR="00852AB2" w:rsidRPr="006E3569">
        <w:rPr>
          <w:rFonts w:eastAsia="Times New Roman" w:cstheme="minorHAnsi"/>
          <w:sz w:val="22"/>
          <w:lang w:eastAsia="en-GB"/>
        </w:rPr>
        <w:fldChar w:fldCharType="end"/>
      </w:r>
    </w:p>
    <w:p w14:paraId="5E751F53" w14:textId="0A8A3B04" w:rsidR="00634FC7" w:rsidRPr="006E3569" w:rsidRDefault="00634FC7" w:rsidP="00634FC7">
      <w:pPr>
        <w:rPr>
          <w:rFonts w:cstheme="minorHAnsi"/>
          <w:sz w:val="22"/>
        </w:rPr>
      </w:pPr>
      <w:r w:rsidRPr="006E3569">
        <w:rPr>
          <w:rFonts w:cstheme="minorHAnsi"/>
          <w:sz w:val="22"/>
        </w:rPr>
        <w:fldChar w:fldCharType="begin"/>
      </w:r>
      <w:r w:rsidR="002422B8" w:rsidRPr="006E3569">
        <w:rPr>
          <w:rFonts w:cstheme="minorHAnsi"/>
          <w:sz w:val="22"/>
        </w:rPr>
        <w:instrText xml:space="preserve"> INCLUDEPICTURE "C:\\var\\folders\\bz\\p4r6qx4d3fx3crc28rr_3r340000gn\\T\\com.microsoft.Word\\WebArchiveCopyPasteTempFiles\\51YeVcKYVTL._SX331_BO1,204,203,200_.jpg" \* MERGEFORMAT </w:instrText>
      </w:r>
      <w:r w:rsidRPr="006E3569">
        <w:rPr>
          <w:rFonts w:cstheme="minorHAnsi"/>
          <w:sz w:val="22"/>
        </w:rPr>
        <w:fldChar w:fldCharType="end"/>
      </w:r>
    </w:p>
    <w:p w14:paraId="6440107B" w14:textId="187292CA" w:rsidR="00D11930" w:rsidRPr="006E3569" w:rsidRDefault="006E3569" w:rsidP="00D11930">
      <w:pPr>
        <w:jc w:val="center"/>
        <w:rPr>
          <w:rFonts w:cstheme="minorHAnsi"/>
          <w:sz w:val="22"/>
        </w:rPr>
      </w:pPr>
      <w:r w:rsidRPr="006E3569">
        <w:rPr>
          <w:rFonts w:eastAsia="Times New Roman" w:cstheme="minorHAnsi"/>
          <w:noProof/>
          <w:sz w:val="22"/>
          <w:lang w:eastAsia="en-GB"/>
        </w:rPr>
        <mc:AlternateContent>
          <mc:Choice Requires="wps">
            <w:drawing>
              <wp:anchor distT="0" distB="0" distL="114300" distR="114300" simplePos="0" relativeHeight="251673088" behindDoc="0" locked="0" layoutInCell="1" allowOverlap="1" wp14:anchorId="2B0510DA" wp14:editId="38EA4404">
                <wp:simplePos x="0" y="0"/>
                <wp:positionH relativeFrom="column">
                  <wp:posOffset>2533135</wp:posOffset>
                </wp:positionH>
                <wp:positionV relativeFrom="paragraph">
                  <wp:posOffset>165632</wp:posOffset>
                </wp:positionV>
                <wp:extent cx="3496310" cy="1433384"/>
                <wp:effectExtent l="0" t="0" r="27940" b="14605"/>
                <wp:wrapNone/>
                <wp:docPr id="10" name="Text Box 10"/>
                <wp:cNvGraphicFramePr/>
                <a:graphic xmlns:a="http://schemas.openxmlformats.org/drawingml/2006/main">
                  <a:graphicData uri="http://schemas.microsoft.com/office/word/2010/wordprocessingShape">
                    <wps:wsp>
                      <wps:cNvSpPr txBox="1"/>
                      <wps:spPr>
                        <a:xfrm>
                          <a:off x="0" y="0"/>
                          <a:ext cx="3496310" cy="1433384"/>
                        </a:xfrm>
                        <a:prstGeom prst="rect">
                          <a:avLst/>
                        </a:prstGeom>
                        <a:solidFill>
                          <a:schemeClr val="lt1"/>
                        </a:solidFill>
                        <a:ln w="12700">
                          <a:solidFill>
                            <a:srgbClr val="FF0000"/>
                          </a:solidFill>
                        </a:ln>
                      </wps:spPr>
                      <wps:txbx>
                        <w:txbxContent>
                          <w:p w14:paraId="7B1E412D" w14:textId="1F1DA2F4" w:rsidR="006E3569" w:rsidRDefault="006E3569" w:rsidP="006E3569">
                            <w:pPr>
                              <w:rPr>
                                <w:rFonts w:cstheme="minorHAnsi"/>
                                <w:b/>
                                <w:u w:val="single"/>
                              </w:rPr>
                            </w:pPr>
                            <w:r>
                              <w:rPr>
                                <w:rFonts w:cstheme="minorHAnsi"/>
                                <w:b/>
                                <w:u w:val="single"/>
                              </w:rPr>
                              <w:t>Geography – Longitude and Latitude</w:t>
                            </w:r>
                            <w:r w:rsidR="00230369">
                              <w:rPr>
                                <w:noProof/>
                                <w:lang w:eastAsia="en-GB"/>
                              </w:rPr>
                              <w:drawing>
                                <wp:inline distT="0" distB="0" distL="0" distR="0" wp14:anchorId="4F011B58" wp14:editId="7882DB5A">
                                  <wp:extent cx="525600" cy="514800"/>
                                  <wp:effectExtent l="0" t="0" r="825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5600" cy="514800"/>
                                          </a:xfrm>
                                          <a:prstGeom prst="rect">
                                            <a:avLst/>
                                          </a:prstGeom>
                                        </pic:spPr>
                                      </pic:pic>
                                    </a:graphicData>
                                  </a:graphic>
                                </wp:inline>
                              </w:drawing>
                            </w:r>
                          </w:p>
                          <w:p w14:paraId="4B498BD6" w14:textId="77777777" w:rsidR="00B255F4" w:rsidRDefault="00B255F4" w:rsidP="006E3569">
                            <w:pPr>
                              <w:jc w:val="both"/>
                              <w:rPr>
                                <w:rFonts w:cstheme="minorHAnsi"/>
                                <w:b/>
                                <w:u w:val="single"/>
                              </w:rPr>
                            </w:pPr>
                          </w:p>
                          <w:p w14:paraId="5EF26562" w14:textId="64A5E4DB" w:rsidR="006E3569" w:rsidRPr="007E6547" w:rsidRDefault="006E3569" w:rsidP="006E3569">
                            <w:pPr>
                              <w:jc w:val="both"/>
                              <w:rPr>
                                <w:rFonts w:cstheme="minorHAnsi"/>
                              </w:rPr>
                            </w:pPr>
                            <w:r w:rsidRPr="007E6547">
                              <w:rPr>
                                <w:rFonts w:cstheme="minorHAnsi"/>
                              </w:rPr>
                              <w:t>We will looking at lines of latitude and longitude and how these help us in our understanding of various zones of our Earth.</w:t>
                            </w:r>
                          </w:p>
                          <w:p w14:paraId="14285C89" w14:textId="77777777" w:rsidR="006E3569" w:rsidRPr="00470C4E" w:rsidRDefault="006E3569" w:rsidP="006E3569">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0510DA" id="Text Box 10" o:spid="_x0000_s1029" type="#_x0000_t202" style="position:absolute;left:0;text-align:left;margin-left:199.45pt;margin-top:13.05pt;width:275.3pt;height:112.8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" fillcolor="white [3201]" strokecolor="red" strokeweight="1pt">
                <v:textbox>
                  <w:txbxContent>
                    <w:p w14:paraId="7B1E412D" w14:textId="1F1DA2F4" w:rsidR="006E3569" w:rsidRDefault="006E3569" w:rsidP="006E3569">
                      <w:pPr>
                        <w:rPr>
                          <w:rFonts w:cstheme="minorHAnsi"/>
                          <w:b/>
                          <w:u w:val="single"/>
                        </w:rPr>
                      </w:pPr>
                      <w:r>
                        <w:rPr>
                          <w:rFonts w:cstheme="minorHAnsi"/>
                          <w:b/>
                          <w:u w:val="single"/>
                        </w:rPr>
                        <w:t>Geography – Longitude and Latitude</w:t>
                      </w:r>
                      <w:r w:rsidR="00230369">
                        <w:rPr>
                          <w:noProof/>
                          <w:lang w:eastAsia="en-GB"/>
                        </w:rPr>
                        <w:drawing>
                          <wp:inline distT="0" distB="0" distL="0" distR="0" wp14:anchorId="4F011B58" wp14:editId="7882DB5A">
                            <wp:extent cx="525600" cy="514800"/>
                            <wp:effectExtent l="0" t="0" r="825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5600" cy="514800"/>
                                    </a:xfrm>
                                    <a:prstGeom prst="rect">
                                      <a:avLst/>
                                    </a:prstGeom>
                                  </pic:spPr>
                                </pic:pic>
                              </a:graphicData>
                            </a:graphic>
                          </wp:inline>
                        </w:drawing>
                      </w:r>
                    </w:p>
                    <w:p w14:paraId="4B498BD6" w14:textId="77777777" w:rsidR="00B255F4" w:rsidRDefault="00B255F4" w:rsidP="006E3569">
                      <w:pPr>
                        <w:jc w:val="both"/>
                        <w:rPr>
                          <w:rFonts w:cstheme="minorHAnsi"/>
                          <w:b/>
                          <w:u w:val="single"/>
                        </w:rPr>
                      </w:pPr>
                    </w:p>
                    <w:p w14:paraId="5EF26562" w14:textId="64A5E4DB" w:rsidR="006E3569" w:rsidRPr="007E6547" w:rsidRDefault="006E3569" w:rsidP="006E3569">
                      <w:pPr>
                        <w:jc w:val="both"/>
                        <w:rPr>
                          <w:rFonts w:cstheme="minorHAnsi"/>
                        </w:rPr>
                      </w:pPr>
                      <w:r w:rsidRPr="007E6547">
                        <w:rPr>
                          <w:rFonts w:cstheme="minorHAnsi"/>
                        </w:rPr>
                        <w:t>We will looking at lines of latitude and longitude and how these help us in our understanding of various zones of our Earth.</w:t>
                      </w:r>
                    </w:p>
                    <w:p w14:paraId="14285C89" w14:textId="77777777" w:rsidR="006E3569" w:rsidRPr="00470C4E" w:rsidRDefault="006E3569" w:rsidP="006E3569">
                      <w:pPr>
                        <w:rPr>
                          <w:rFonts w:cstheme="minorHAnsi"/>
                        </w:rPr>
                      </w:pPr>
                    </w:p>
                  </w:txbxContent>
                </v:textbox>
              </v:shape>
            </w:pict>
          </mc:Fallback>
        </mc:AlternateContent>
      </w:r>
    </w:p>
    <w:p w14:paraId="426A6E10" w14:textId="72CF5EBE" w:rsidR="00E536F5" w:rsidRPr="006E3569" w:rsidRDefault="00E536F5" w:rsidP="00D11930">
      <w:pPr>
        <w:jc w:val="center"/>
        <w:rPr>
          <w:rFonts w:cstheme="minorHAnsi"/>
          <w:sz w:val="22"/>
        </w:rPr>
      </w:pPr>
    </w:p>
    <w:p w14:paraId="018847B2" w14:textId="70FFC61E" w:rsidR="00E536F5" w:rsidRPr="006E3569" w:rsidRDefault="00B255F4" w:rsidP="43E3D7AA">
      <w:pPr>
        <w:tabs>
          <w:tab w:val="left" w:pos="5360"/>
        </w:tabs>
        <w:rPr>
          <w:sz w:val="22"/>
          <w:szCs w:val="22"/>
        </w:rPr>
      </w:pPr>
      <w:r w:rsidRPr="006E3569">
        <w:rPr>
          <w:rFonts w:eastAsia="Times New Roman" w:cstheme="minorHAnsi"/>
          <w:noProof/>
          <w:sz w:val="22"/>
          <w:lang w:eastAsia="en-GB"/>
        </w:rPr>
        <mc:AlternateContent>
          <mc:Choice Requires="wps">
            <w:drawing>
              <wp:anchor distT="0" distB="0" distL="114300" distR="114300" simplePos="0" relativeHeight="251671040" behindDoc="0" locked="0" layoutInCell="1" allowOverlap="1" wp14:anchorId="0E5FD22E" wp14:editId="68AB3000">
                <wp:simplePos x="0" y="0"/>
                <wp:positionH relativeFrom="column">
                  <wp:posOffset>2590800</wp:posOffset>
                </wp:positionH>
                <wp:positionV relativeFrom="paragraph">
                  <wp:posOffset>1283970</wp:posOffset>
                </wp:positionV>
                <wp:extent cx="3496310" cy="1402080"/>
                <wp:effectExtent l="0" t="0" r="27940" b="26670"/>
                <wp:wrapNone/>
                <wp:docPr id="22" name="Text Box 22"/>
                <wp:cNvGraphicFramePr/>
                <a:graphic xmlns:a="http://schemas.openxmlformats.org/drawingml/2006/main">
                  <a:graphicData uri="http://schemas.microsoft.com/office/word/2010/wordprocessingShape">
                    <wps:wsp>
                      <wps:cNvSpPr txBox="1"/>
                      <wps:spPr>
                        <a:xfrm>
                          <a:off x="0" y="0"/>
                          <a:ext cx="3496310" cy="1402080"/>
                        </a:xfrm>
                        <a:prstGeom prst="rect">
                          <a:avLst/>
                        </a:prstGeom>
                        <a:solidFill>
                          <a:schemeClr val="lt1"/>
                        </a:solidFill>
                        <a:ln w="12700">
                          <a:solidFill>
                            <a:srgbClr val="FF0000"/>
                          </a:solidFill>
                        </a:ln>
                      </wps:spPr>
                      <wps:txbx>
                        <w:txbxContent>
                          <w:p w14:paraId="3C55FBB2" w14:textId="77777777" w:rsidR="00B255F4" w:rsidRDefault="00B255F4" w:rsidP="00CD7DF2">
                            <w:pPr>
                              <w:rPr>
                                <w:rFonts w:cstheme="minorHAnsi"/>
                              </w:rPr>
                            </w:pPr>
                          </w:p>
                          <w:p w14:paraId="0CCB992F" w14:textId="0A5D6770" w:rsidR="00CD7DF2" w:rsidRPr="00470C4E" w:rsidRDefault="00007BD4" w:rsidP="00CD7DF2">
                            <w:pPr>
                              <w:rPr>
                                <w:rFonts w:cstheme="minorHAnsi"/>
                              </w:rPr>
                            </w:pPr>
                            <w:r>
                              <w:rPr>
                                <w:rFonts w:cstheme="minorHAnsi"/>
                              </w:rPr>
                              <w:t xml:space="preserve">PSHE - </w:t>
                            </w:r>
                            <w:r>
                              <w:rPr>
                                <w:rFonts w:eastAsia="Times New Roman" w:cstheme="minorHAnsi"/>
                                <w:color w:val="000000"/>
                                <w:sz w:val="20"/>
                                <w:szCs w:val="20"/>
                              </w:rPr>
                              <w:t xml:space="preserve">Pupils will give examples of people or things that might influence someone to take risks (e.g. friends, peers, media, celebrities), but that people have choices about whether they take risks. Pupils will be able to say a few of the risks of smoking or drinking alcohol on a person’s body and give reasons for why most people choose not to smoke, or drink too much alcohol.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FD22E" id="Text Box 22" o:spid="_x0000_s1030" type="#_x0000_t202" style="position:absolute;margin-left:204pt;margin-top:101.1pt;width:275.3pt;height:110.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" fillcolor="white [3201]" strokecolor="red" strokeweight="1pt">
                <v:textbox>
                  <w:txbxContent>
                    <w:p w14:paraId="3C55FBB2" w14:textId="77777777" w:rsidR="00B255F4" w:rsidRDefault="00B255F4" w:rsidP="00CD7DF2">
                      <w:pPr>
                        <w:rPr>
                          <w:rFonts w:cstheme="minorHAnsi"/>
                        </w:rPr>
                      </w:pPr>
                    </w:p>
                    <w:p w14:paraId="0CCB992F" w14:textId="0A5D6770" w:rsidR="00CD7DF2" w:rsidRPr="00470C4E" w:rsidRDefault="00007BD4" w:rsidP="00CD7DF2">
                      <w:pPr>
                        <w:rPr>
                          <w:rFonts w:cstheme="minorHAnsi"/>
                        </w:rPr>
                      </w:pPr>
                      <w:r>
                        <w:rPr>
                          <w:rFonts w:cstheme="minorHAnsi"/>
                        </w:rPr>
                        <w:t xml:space="preserve">PSHE - </w:t>
                      </w:r>
                      <w:r>
                        <w:rPr>
                          <w:rFonts w:eastAsia="Times New Roman" w:cstheme="minorHAnsi"/>
                          <w:color w:val="000000"/>
                          <w:sz w:val="20"/>
                          <w:szCs w:val="20"/>
                        </w:rPr>
                        <w:t xml:space="preserve">Pupils will give examples of people or things that might influence someone to take risks (e.g. friends, peers, media, celebrities), but that people have choices about whether they take risks. Pupils will be able to say a few of the risks of smoking or drinking alcohol on a person’s body and give reasons for why most people choose not to smoke, or drink too much alcohol. </w:t>
                      </w:r>
                    </w:p>
                  </w:txbxContent>
                </v:textbox>
              </v:shape>
            </w:pict>
          </mc:Fallback>
        </mc:AlternateContent>
      </w:r>
      <w:r w:rsidR="00BC155D" w:rsidRPr="006E3569">
        <w:rPr>
          <w:rFonts w:eastAsia="Times New Roman" w:cstheme="minorHAnsi"/>
          <w:noProof/>
          <w:sz w:val="22"/>
          <w:lang w:eastAsia="en-GB"/>
        </w:rPr>
        <mc:AlternateContent>
          <mc:Choice Requires="wps">
            <w:drawing>
              <wp:anchor distT="0" distB="0" distL="114300" distR="114300" simplePos="0" relativeHeight="251634176" behindDoc="0" locked="0" layoutInCell="1" allowOverlap="1" wp14:anchorId="38E4AF22" wp14:editId="17DA683F">
                <wp:simplePos x="0" y="0"/>
                <wp:positionH relativeFrom="column">
                  <wp:posOffset>-812800</wp:posOffset>
                </wp:positionH>
                <wp:positionV relativeFrom="paragraph">
                  <wp:posOffset>1362710</wp:posOffset>
                </wp:positionV>
                <wp:extent cx="3261360" cy="1923415"/>
                <wp:effectExtent l="0" t="0" r="15240" b="19685"/>
                <wp:wrapNone/>
                <wp:docPr id="7" name="Text Box 7"/>
                <wp:cNvGraphicFramePr/>
                <a:graphic xmlns:a="http://schemas.openxmlformats.org/drawingml/2006/main">
                  <a:graphicData uri="http://schemas.microsoft.com/office/word/2010/wordprocessingShape">
                    <wps:wsp>
                      <wps:cNvSpPr txBox="1"/>
                      <wps:spPr>
                        <a:xfrm>
                          <a:off x="0" y="0"/>
                          <a:ext cx="3261360" cy="1923415"/>
                        </a:xfrm>
                        <a:prstGeom prst="rect">
                          <a:avLst/>
                        </a:prstGeom>
                        <a:solidFill>
                          <a:schemeClr val="lt1"/>
                        </a:solidFill>
                        <a:ln w="12700">
                          <a:solidFill>
                            <a:srgbClr val="FF0000"/>
                          </a:solidFill>
                        </a:ln>
                      </wps:spPr>
                      <wps:txbx>
                        <w:txbxContent>
                          <w:p w14:paraId="3976EEF8" w14:textId="67AAEE92" w:rsidR="00634FC7" w:rsidRPr="006E3569" w:rsidRDefault="00634FC7" w:rsidP="00634FC7">
                            <w:pPr>
                              <w:rPr>
                                <w:rFonts w:cstheme="minorHAnsi"/>
                                <w:b/>
                                <w:u w:val="single"/>
                              </w:rPr>
                            </w:pPr>
                            <w:r w:rsidRPr="006E3569">
                              <w:rPr>
                                <w:rFonts w:cstheme="minorHAnsi"/>
                                <w:b/>
                                <w:u w:val="single"/>
                              </w:rPr>
                              <w:t>Understanding the Arts</w:t>
                            </w:r>
                          </w:p>
                          <w:p w14:paraId="2630F1A8" w14:textId="3E884910" w:rsidR="006E3569" w:rsidRPr="006E3569" w:rsidRDefault="00C55F61" w:rsidP="006E3569">
                            <w:pPr>
                              <w:rPr>
                                <w:rFonts w:cstheme="minorHAnsi"/>
                                <w:sz w:val="22"/>
                                <w:szCs w:val="22"/>
                              </w:rPr>
                            </w:pPr>
                            <w:r w:rsidRPr="006E3569">
                              <w:rPr>
                                <w:rFonts w:cstheme="minorHAnsi"/>
                                <w:sz w:val="22"/>
                                <w:szCs w:val="22"/>
                                <w:u w:val="single"/>
                              </w:rPr>
                              <w:t>Music</w:t>
                            </w:r>
                            <w:r w:rsidR="00B47041" w:rsidRPr="006E3569">
                              <w:rPr>
                                <w:rFonts w:cstheme="minorHAnsi"/>
                                <w:sz w:val="22"/>
                                <w:szCs w:val="22"/>
                              </w:rPr>
                              <w:t xml:space="preserve"> </w:t>
                            </w:r>
                            <w:r w:rsidR="0052664C" w:rsidRPr="006E3569">
                              <w:rPr>
                                <w:rFonts w:cstheme="minorHAnsi"/>
                                <w:sz w:val="22"/>
                                <w:szCs w:val="22"/>
                              </w:rPr>
                              <w:t xml:space="preserve">– </w:t>
                            </w:r>
                            <w:r w:rsidR="006E3569" w:rsidRPr="006E3569">
                              <w:rPr>
                                <w:rFonts w:cstheme="minorHAnsi"/>
                                <w:sz w:val="22"/>
                                <w:szCs w:val="22"/>
                              </w:rPr>
                              <w:t xml:space="preserve">We will be learning to play the </w:t>
                            </w:r>
                            <w:r w:rsidR="006E3569" w:rsidRPr="006E3569">
                              <w:rPr>
                                <w:rFonts w:cstheme="minorHAnsi"/>
                                <w:bCs/>
                                <w:sz w:val="22"/>
                                <w:szCs w:val="22"/>
                              </w:rPr>
                              <w:t>Glockenspiel</w:t>
                            </w:r>
                          </w:p>
                          <w:p w14:paraId="089F636B" w14:textId="77777777" w:rsidR="00007BD4" w:rsidRDefault="00007BD4" w:rsidP="00007BD4">
                            <w:pPr>
                              <w:pStyle w:val="ListParagraph"/>
                              <w:numPr>
                                <w:ilvl w:val="0"/>
                                <w:numId w:val="5"/>
                              </w:numPr>
                              <w:spacing w:line="256" w:lineRule="auto"/>
                              <w:rPr>
                                <w:rFonts w:cstheme="minorHAnsi"/>
                                <w:b/>
                                <w:sz w:val="20"/>
                                <w:szCs w:val="20"/>
                              </w:rPr>
                            </w:pPr>
                            <w:r>
                              <w:rPr>
                                <w:rFonts w:cstheme="minorHAnsi"/>
                                <w:b/>
                                <w:sz w:val="20"/>
                                <w:szCs w:val="20"/>
                                <w:lang w:val="en-US"/>
                              </w:rPr>
                              <w:t>Block C - Tuned focus: Musical notation</w:t>
                            </w:r>
                            <w:r>
                              <w:rPr>
                                <w:rFonts w:cstheme="minorHAnsi"/>
                                <w:b/>
                                <w:sz w:val="20"/>
                                <w:szCs w:val="20"/>
                              </w:rPr>
                              <w:t xml:space="preserve"> 2</w:t>
                            </w:r>
                          </w:p>
                          <w:p w14:paraId="65B5BAC4" w14:textId="77777777" w:rsidR="00007BD4" w:rsidRDefault="00007BD4" w:rsidP="00007BD4">
                            <w:pPr>
                              <w:pStyle w:val="ListParagraph"/>
                              <w:numPr>
                                <w:ilvl w:val="0"/>
                                <w:numId w:val="5"/>
                              </w:numPr>
                              <w:spacing w:line="256" w:lineRule="auto"/>
                              <w:rPr>
                                <w:rFonts w:cstheme="minorHAnsi"/>
                                <w:b/>
                                <w:sz w:val="20"/>
                                <w:szCs w:val="20"/>
                              </w:rPr>
                            </w:pPr>
                            <w:r>
                              <w:rPr>
                                <w:rFonts w:cstheme="minorHAnsi"/>
                                <w:b/>
                                <w:sz w:val="20"/>
                                <w:szCs w:val="20"/>
                              </w:rPr>
                              <w:t xml:space="preserve">Block C - </w:t>
                            </w:r>
                            <w:r>
                              <w:rPr>
                                <w:rFonts w:cstheme="minorHAnsi"/>
                                <w:b/>
                                <w:sz w:val="20"/>
                                <w:szCs w:val="20"/>
                                <w:lang w:val="en-US"/>
                              </w:rPr>
                              <w:t>Revisit the staff</w:t>
                            </w:r>
                          </w:p>
                          <w:p w14:paraId="1F4D0829" w14:textId="699FAD6F" w:rsidR="00FA1FBE" w:rsidRDefault="00FA1FBE" w:rsidP="00902344">
                            <w:pPr>
                              <w:rPr>
                                <w:sz w:val="22"/>
                                <w:szCs w:val="22"/>
                              </w:rPr>
                            </w:pPr>
                            <w:r w:rsidRPr="006E3569">
                              <w:rPr>
                                <w:rFonts w:cstheme="minorHAnsi"/>
                                <w:sz w:val="22"/>
                                <w:szCs w:val="22"/>
                                <w:u w:val="single"/>
                              </w:rPr>
                              <w:t>Art</w:t>
                            </w:r>
                            <w:r w:rsidR="00741404" w:rsidRPr="006E3569">
                              <w:rPr>
                                <w:rFonts w:cstheme="minorHAnsi"/>
                                <w:sz w:val="22"/>
                                <w:szCs w:val="22"/>
                              </w:rPr>
                              <w:t xml:space="preserve"> – </w:t>
                            </w:r>
                            <w:r w:rsidR="00EC2E29" w:rsidRPr="006E3569">
                              <w:rPr>
                                <w:rFonts w:cstheme="minorHAnsi"/>
                                <w:sz w:val="22"/>
                                <w:szCs w:val="22"/>
                              </w:rPr>
                              <w:t xml:space="preserve">We will be learning at </w:t>
                            </w:r>
                            <w:r w:rsidR="00D16C5D" w:rsidRPr="006E3569">
                              <w:rPr>
                                <w:rFonts w:cstheme="minorHAnsi"/>
                                <w:sz w:val="22"/>
                                <w:szCs w:val="22"/>
                              </w:rPr>
                              <w:t>printmaking skills and textiles.</w:t>
                            </w:r>
                            <w:r w:rsidR="005A1D6B" w:rsidRPr="006E3569">
                              <w:rPr>
                                <w:rFonts w:cstheme="minorHAnsi"/>
                                <w:sz w:val="22"/>
                                <w:szCs w:val="22"/>
                              </w:rPr>
                              <w:t xml:space="preserve"> We will be able to </w:t>
                            </w:r>
                            <w:r w:rsidR="007E6547">
                              <w:rPr>
                                <w:sz w:val="22"/>
                                <w:szCs w:val="22"/>
                              </w:rPr>
                              <w:t>c</w:t>
                            </w:r>
                            <w:r w:rsidR="005A1D6B" w:rsidRPr="006E3569">
                              <w:rPr>
                                <w:sz w:val="22"/>
                                <w:szCs w:val="22"/>
                              </w:rPr>
                              <w:t xml:space="preserve">reate printing to represent </w:t>
                            </w:r>
                            <w:proofErr w:type="spellStart"/>
                            <w:r w:rsidR="005A1D6B" w:rsidRPr="006E3569">
                              <w:rPr>
                                <w:sz w:val="22"/>
                                <w:szCs w:val="22"/>
                              </w:rPr>
                              <w:t>Kente</w:t>
                            </w:r>
                            <w:proofErr w:type="spellEnd"/>
                            <w:r w:rsidR="005A1D6B" w:rsidRPr="006E3569">
                              <w:rPr>
                                <w:sz w:val="22"/>
                                <w:szCs w:val="22"/>
                              </w:rPr>
                              <w:t xml:space="preserve"> designs. Use tie dye to create colour designs. Combine media to create texture</w:t>
                            </w:r>
                            <w:r w:rsidR="007E6547">
                              <w:rPr>
                                <w:sz w:val="22"/>
                                <w:szCs w:val="22"/>
                              </w:rPr>
                              <w:t>.</w:t>
                            </w:r>
                          </w:p>
                          <w:p w14:paraId="0D9983C3" w14:textId="3F9EE773" w:rsidR="0052664C" w:rsidRPr="006E3569" w:rsidRDefault="0052664C" w:rsidP="00470C4E">
                            <w:pPr>
                              <w:jc w:val="both"/>
                              <w:rPr>
                                <w:rFonts w:ascii="Sassoon Infant Std" w:hAnsi="Sassoon Infant Std"/>
                                <w:sz w:val="22"/>
                              </w:rPr>
                            </w:pPr>
                          </w:p>
                          <w:p w14:paraId="2C485A58" w14:textId="77777777" w:rsidR="00634FC7" w:rsidRPr="006E3569" w:rsidRDefault="00634FC7">
                            <w:pPr>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4AF22" id="Text Box 7" o:spid="_x0000_s1031" type="#_x0000_t202" style="position:absolute;margin-left:-64pt;margin-top:107.3pt;width:256.8pt;height:151.4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" fillcolor="white [3201]" strokecolor="red" strokeweight="1pt">
                <v:textbox>
                  <w:txbxContent>
                    <w:p w14:paraId="3976EEF8" w14:textId="67AAEE92" w:rsidR="00634FC7" w:rsidRPr="006E3569" w:rsidRDefault="00634FC7" w:rsidP="00634FC7">
                      <w:pPr>
                        <w:rPr>
                          <w:rFonts w:cstheme="minorHAnsi"/>
                          <w:b/>
                          <w:u w:val="single"/>
                        </w:rPr>
                      </w:pPr>
                      <w:r w:rsidRPr="006E3569">
                        <w:rPr>
                          <w:rFonts w:cstheme="minorHAnsi"/>
                          <w:b/>
                          <w:u w:val="single"/>
                        </w:rPr>
                        <w:t>Understanding the Arts</w:t>
                      </w:r>
                    </w:p>
                    <w:p w14:paraId="2630F1A8" w14:textId="3E884910" w:rsidR="006E3569" w:rsidRPr="006E3569" w:rsidRDefault="00C55F61" w:rsidP="006E3569">
                      <w:pPr>
                        <w:rPr>
                          <w:rFonts w:cstheme="minorHAnsi"/>
                          <w:sz w:val="22"/>
                          <w:szCs w:val="22"/>
                        </w:rPr>
                      </w:pPr>
                      <w:r w:rsidRPr="006E3569">
                        <w:rPr>
                          <w:rFonts w:cstheme="minorHAnsi"/>
                          <w:sz w:val="22"/>
                          <w:szCs w:val="22"/>
                          <w:u w:val="single"/>
                        </w:rPr>
                        <w:t>Music</w:t>
                      </w:r>
                      <w:r w:rsidR="00B47041" w:rsidRPr="006E3569">
                        <w:rPr>
                          <w:rFonts w:cstheme="minorHAnsi"/>
                          <w:sz w:val="22"/>
                          <w:szCs w:val="22"/>
                        </w:rPr>
                        <w:t xml:space="preserve"> </w:t>
                      </w:r>
                      <w:r w:rsidR="0052664C" w:rsidRPr="006E3569">
                        <w:rPr>
                          <w:rFonts w:cstheme="minorHAnsi"/>
                          <w:sz w:val="22"/>
                          <w:szCs w:val="22"/>
                        </w:rPr>
                        <w:t xml:space="preserve">– </w:t>
                      </w:r>
                      <w:r w:rsidR="006E3569" w:rsidRPr="006E3569">
                        <w:rPr>
                          <w:rFonts w:cstheme="minorHAnsi"/>
                          <w:sz w:val="22"/>
                          <w:szCs w:val="22"/>
                        </w:rPr>
                        <w:t xml:space="preserve">We will be learning to play the </w:t>
                      </w:r>
                      <w:r w:rsidR="006E3569" w:rsidRPr="006E3569">
                        <w:rPr>
                          <w:rFonts w:cstheme="minorHAnsi"/>
                          <w:bCs/>
                          <w:sz w:val="22"/>
                          <w:szCs w:val="22"/>
                        </w:rPr>
                        <w:t>Glockenspiel</w:t>
                      </w:r>
                    </w:p>
                    <w:p w14:paraId="089F636B" w14:textId="77777777" w:rsidR="00007BD4" w:rsidRDefault="00007BD4" w:rsidP="00007BD4">
                      <w:pPr>
                        <w:pStyle w:val="ListParagraph"/>
                        <w:numPr>
                          <w:ilvl w:val="0"/>
                          <w:numId w:val="5"/>
                        </w:numPr>
                        <w:spacing w:line="256" w:lineRule="auto"/>
                        <w:rPr>
                          <w:rFonts w:cstheme="minorHAnsi"/>
                          <w:b/>
                          <w:sz w:val="20"/>
                          <w:szCs w:val="20"/>
                        </w:rPr>
                      </w:pPr>
                      <w:r>
                        <w:rPr>
                          <w:rFonts w:cstheme="minorHAnsi"/>
                          <w:b/>
                          <w:sz w:val="20"/>
                          <w:szCs w:val="20"/>
                          <w:lang w:val="en-US"/>
                        </w:rPr>
                        <w:t>Block C - Tuned focus: Musical notation</w:t>
                      </w:r>
                      <w:r>
                        <w:rPr>
                          <w:rFonts w:cstheme="minorHAnsi"/>
                          <w:b/>
                          <w:sz w:val="20"/>
                          <w:szCs w:val="20"/>
                        </w:rPr>
                        <w:t xml:space="preserve"> 2</w:t>
                      </w:r>
                    </w:p>
                    <w:p w14:paraId="65B5BAC4" w14:textId="77777777" w:rsidR="00007BD4" w:rsidRDefault="00007BD4" w:rsidP="00007BD4">
                      <w:pPr>
                        <w:pStyle w:val="ListParagraph"/>
                        <w:numPr>
                          <w:ilvl w:val="0"/>
                          <w:numId w:val="5"/>
                        </w:numPr>
                        <w:spacing w:line="256" w:lineRule="auto"/>
                        <w:rPr>
                          <w:rFonts w:cstheme="minorHAnsi"/>
                          <w:b/>
                          <w:sz w:val="20"/>
                          <w:szCs w:val="20"/>
                        </w:rPr>
                      </w:pPr>
                      <w:r>
                        <w:rPr>
                          <w:rFonts w:cstheme="minorHAnsi"/>
                          <w:b/>
                          <w:sz w:val="20"/>
                          <w:szCs w:val="20"/>
                        </w:rPr>
                        <w:t xml:space="preserve">Block C - </w:t>
                      </w:r>
                      <w:r>
                        <w:rPr>
                          <w:rFonts w:cstheme="minorHAnsi"/>
                          <w:b/>
                          <w:sz w:val="20"/>
                          <w:szCs w:val="20"/>
                          <w:lang w:val="en-US"/>
                        </w:rPr>
                        <w:t>Revisit the staff</w:t>
                      </w:r>
                    </w:p>
                    <w:p w14:paraId="1F4D0829" w14:textId="699FAD6F" w:rsidR="00FA1FBE" w:rsidRDefault="00FA1FBE" w:rsidP="00902344">
                      <w:pPr>
                        <w:rPr>
                          <w:sz w:val="22"/>
                          <w:szCs w:val="22"/>
                        </w:rPr>
                      </w:pPr>
                      <w:r w:rsidRPr="006E3569">
                        <w:rPr>
                          <w:rFonts w:cstheme="minorHAnsi"/>
                          <w:sz w:val="22"/>
                          <w:szCs w:val="22"/>
                          <w:u w:val="single"/>
                        </w:rPr>
                        <w:t>Art</w:t>
                      </w:r>
                      <w:r w:rsidR="00741404" w:rsidRPr="006E3569">
                        <w:rPr>
                          <w:rFonts w:cstheme="minorHAnsi"/>
                          <w:sz w:val="22"/>
                          <w:szCs w:val="22"/>
                        </w:rPr>
                        <w:t xml:space="preserve"> – </w:t>
                      </w:r>
                      <w:r w:rsidR="00EC2E29" w:rsidRPr="006E3569">
                        <w:rPr>
                          <w:rFonts w:cstheme="minorHAnsi"/>
                          <w:sz w:val="22"/>
                          <w:szCs w:val="22"/>
                        </w:rPr>
                        <w:t xml:space="preserve">We will be learning at </w:t>
                      </w:r>
                      <w:r w:rsidR="00D16C5D" w:rsidRPr="006E3569">
                        <w:rPr>
                          <w:rFonts w:cstheme="minorHAnsi"/>
                          <w:sz w:val="22"/>
                          <w:szCs w:val="22"/>
                        </w:rPr>
                        <w:t>printmaking skills and textiles.</w:t>
                      </w:r>
                      <w:r w:rsidR="005A1D6B" w:rsidRPr="006E3569">
                        <w:rPr>
                          <w:rFonts w:cstheme="minorHAnsi"/>
                          <w:sz w:val="22"/>
                          <w:szCs w:val="22"/>
                        </w:rPr>
                        <w:t xml:space="preserve"> We will be able to </w:t>
                      </w:r>
                      <w:r w:rsidR="007E6547">
                        <w:rPr>
                          <w:sz w:val="22"/>
                          <w:szCs w:val="22"/>
                        </w:rPr>
                        <w:t>c</w:t>
                      </w:r>
                      <w:r w:rsidR="005A1D6B" w:rsidRPr="006E3569">
                        <w:rPr>
                          <w:sz w:val="22"/>
                          <w:szCs w:val="22"/>
                        </w:rPr>
                        <w:t xml:space="preserve">reate printing to represent </w:t>
                      </w:r>
                      <w:proofErr w:type="spellStart"/>
                      <w:r w:rsidR="005A1D6B" w:rsidRPr="006E3569">
                        <w:rPr>
                          <w:sz w:val="22"/>
                          <w:szCs w:val="22"/>
                        </w:rPr>
                        <w:t>Kente</w:t>
                      </w:r>
                      <w:proofErr w:type="spellEnd"/>
                      <w:r w:rsidR="005A1D6B" w:rsidRPr="006E3569">
                        <w:rPr>
                          <w:sz w:val="22"/>
                          <w:szCs w:val="22"/>
                        </w:rPr>
                        <w:t xml:space="preserve"> designs. Use tie dye to create colour designs. Combine media to create texture</w:t>
                      </w:r>
                      <w:r w:rsidR="007E6547">
                        <w:rPr>
                          <w:sz w:val="22"/>
                          <w:szCs w:val="22"/>
                        </w:rPr>
                        <w:t>.</w:t>
                      </w:r>
                    </w:p>
                    <w:p w14:paraId="0D9983C3" w14:textId="3F9EE773" w:rsidR="0052664C" w:rsidRPr="006E3569" w:rsidRDefault="0052664C" w:rsidP="00470C4E">
                      <w:pPr>
                        <w:jc w:val="both"/>
                        <w:rPr>
                          <w:rFonts w:ascii="Sassoon Infant Std" w:hAnsi="Sassoon Infant Std"/>
                          <w:sz w:val="22"/>
                        </w:rPr>
                      </w:pPr>
                    </w:p>
                    <w:p w14:paraId="2C485A58" w14:textId="77777777" w:rsidR="00634FC7" w:rsidRPr="006E3569" w:rsidRDefault="00634FC7">
                      <w:pPr>
                        <w:rPr>
                          <w:sz w:val="22"/>
                        </w:rPr>
                      </w:pPr>
                    </w:p>
                  </w:txbxContent>
                </v:textbox>
              </v:shape>
            </w:pict>
          </mc:Fallback>
        </mc:AlternateContent>
      </w:r>
      <w:r w:rsidR="007F7F2C" w:rsidRPr="006E3569">
        <w:rPr>
          <w:rFonts w:eastAsia="Times New Roman" w:cstheme="minorHAnsi"/>
          <w:noProof/>
          <w:sz w:val="22"/>
          <w:lang w:eastAsia="en-GB"/>
        </w:rPr>
        <mc:AlternateContent>
          <mc:Choice Requires="wps">
            <w:drawing>
              <wp:anchor distT="0" distB="0" distL="114300" distR="114300" simplePos="0" relativeHeight="251645440" behindDoc="0" locked="0" layoutInCell="1" allowOverlap="1" wp14:anchorId="671BECB6" wp14:editId="68DD26B0">
                <wp:simplePos x="0" y="0"/>
                <wp:positionH relativeFrom="column">
                  <wp:posOffset>-814754</wp:posOffset>
                </wp:positionH>
                <wp:positionV relativeFrom="paragraph">
                  <wp:posOffset>3362472</wp:posOffset>
                </wp:positionV>
                <wp:extent cx="3261360" cy="1014046"/>
                <wp:effectExtent l="0" t="0" r="15240" b="15240"/>
                <wp:wrapNone/>
                <wp:docPr id="13" name="Text Box 13"/>
                <wp:cNvGraphicFramePr/>
                <a:graphic xmlns:a="http://schemas.openxmlformats.org/drawingml/2006/main">
                  <a:graphicData uri="http://schemas.microsoft.com/office/word/2010/wordprocessingShape">
                    <wps:wsp>
                      <wps:cNvSpPr txBox="1"/>
                      <wps:spPr>
                        <a:xfrm>
                          <a:off x="0" y="0"/>
                          <a:ext cx="3261360" cy="1014046"/>
                        </a:xfrm>
                        <a:prstGeom prst="rect">
                          <a:avLst/>
                        </a:prstGeom>
                        <a:solidFill>
                          <a:schemeClr val="lt1"/>
                        </a:solidFill>
                        <a:ln w="12700">
                          <a:solidFill>
                            <a:srgbClr val="FF0000"/>
                          </a:solidFill>
                        </a:ln>
                      </wps:spPr>
                      <wps:txbx>
                        <w:txbxContent>
                          <w:p w14:paraId="3C981EE5" w14:textId="49DAEEE3" w:rsidR="0052664C" w:rsidRPr="007F7F2C" w:rsidRDefault="00C55F61" w:rsidP="007E6547">
                            <w:pPr>
                              <w:rPr>
                                <w:rFonts w:cstheme="minorHAnsi"/>
                              </w:rPr>
                            </w:pPr>
                            <w:r w:rsidRPr="00470C4E">
                              <w:rPr>
                                <w:b/>
                                <w:u w:val="single"/>
                              </w:rPr>
                              <w:t>PE</w:t>
                            </w:r>
                            <w:r w:rsidRPr="00B47041">
                              <w:rPr>
                                <w:b/>
                              </w:rPr>
                              <w:t xml:space="preserve"> -</w:t>
                            </w:r>
                            <w:r w:rsidR="00AE7FCB" w:rsidRPr="007E6547">
                              <w:rPr>
                                <w:rFonts w:cstheme="minorHAnsi"/>
                              </w:rPr>
                              <w:t xml:space="preserve"> </w:t>
                            </w:r>
                            <w:r w:rsidR="0052664C" w:rsidRPr="007F7F2C">
                              <w:rPr>
                                <w:rFonts w:cstheme="minorHAnsi"/>
                              </w:rPr>
                              <w:t>We will be developing our skills and technique</w:t>
                            </w:r>
                            <w:r w:rsidR="00AE7FCB" w:rsidRPr="007F7F2C">
                              <w:rPr>
                                <w:rFonts w:cstheme="minorHAnsi"/>
                              </w:rPr>
                              <w:t>s</w:t>
                            </w:r>
                            <w:r w:rsidR="0052664C" w:rsidRPr="007F7F2C">
                              <w:rPr>
                                <w:rFonts w:cstheme="minorHAnsi"/>
                              </w:rPr>
                              <w:t xml:space="preserve"> </w:t>
                            </w:r>
                            <w:r w:rsidRPr="007F7F2C">
                              <w:rPr>
                                <w:rFonts w:cstheme="minorHAnsi"/>
                              </w:rPr>
                              <w:t xml:space="preserve">in </w:t>
                            </w:r>
                            <w:r w:rsidR="00D16C5D" w:rsidRPr="007F7F2C">
                              <w:rPr>
                                <w:rFonts w:cstheme="minorHAnsi"/>
                              </w:rPr>
                              <w:t>striking and fielding games and developing skills in gymnastics.</w:t>
                            </w:r>
                            <w:r w:rsidR="007E6547" w:rsidRPr="007F7F2C">
                              <w:rPr>
                                <w:rFonts w:cstheme="minorHAnsi"/>
                                <w:color w:val="0B0C0C"/>
                                <w:shd w:val="clear" w:color="auto" w:fill="FFFFFF"/>
                              </w:rPr>
                              <w:t xml:space="preserve">  </w:t>
                            </w:r>
                            <w:r w:rsidR="007F7F2C">
                              <w:rPr>
                                <w:rFonts w:cstheme="minorHAnsi"/>
                                <w:color w:val="0B0C0C"/>
                                <w:shd w:val="clear" w:color="auto" w:fill="FFFFFF"/>
                              </w:rPr>
                              <w:t>Pupils</w:t>
                            </w:r>
                            <w:r w:rsidR="007E6547" w:rsidRPr="007F7F2C">
                              <w:rPr>
                                <w:rFonts w:cstheme="minorHAnsi"/>
                                <w:color w:val="0B0C0C"/>
                                <w:shd w:val="clear" w:color="auto" w:fill="FFFFFF"/>
                              </w:rPr>
                              <w:t xml:space="preserve"> will learn how to evaluate and recognise their own success</w:t>
                            </w:r>
                            <w:r w:rsidR="007F7F2C" w:rsidRPr="007F7F2C">
                              <w:rPr>
                                <w:rFonts w:cstheme="minorHAnsi"/>
                                <w:color w:val="0B0C0C"/>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ECB6" id="Text Box 13" o:spid="_x0000_s1032" type="#_x0000_t202" style="position:absolute;margin-left:-64.15pt;margin-top:264.75pt;width:256.8pt;height:79.8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" fillcolor="white [3201]" strokecolor="red" strokeweight="1pt">
                <v:textbox>
                  <w:txbxContent>
                    <w:p w14:paraId="3C981EE5" w14:textId="49DAEEE3" w:rsidR="0052664C" w:rsidRPr="007F7F2C" w:rsidRDefault="00C55F61" w:rsidP="007E6547">
                      <w:pPr>
                        <w:rPr>
                          <w:rFonts w:cstheme="minorHAnsi"/>
                        </w:rPr>
                      </w:pPr>
                      <w:r w:rsidRPr="00470C4E">
                        <w:rPr>
                          <w:b/>
                          <w:u w:val="single"/>
                        </w:rPr>
                        <w:t>PE</w:t>
                      </w:r>
                      <w:r w:rsidRPr="00B47041">
                        <w:rPr>
                          <w:b/>
                        </w:rPr>
                        <w:t xml:space="preserve"> -</w:t>
                      </w:r>
                      <w:r w:rsidR="00AE7FCB" w:rsidRPr="007E6547">
                        <w:rPr>
                          <w:rFonts w:cstheme="minorHAnsi"/>
                        </w:rPr>
                        <w:t xml:space="preserve"> </w:t>
                      </w:r>
                      <w:r w:rsidR="0052664C" w:rsidRPr="007F7F2C">
                        <w:rPr>
                          <w:rFonts w:cstheme="minorHAnsi"/>
                        </w:rPr>
                        <w:t>We will be developing our skills and technique</w:t>
                      </w:r>
                      <w:r w:rsidR="00AE7FCB" w:rsidRPr="007F7F2C">
                        <w:rPr>
                          <w:rFonts w:cstheme="minorHAnsi"/>
                        </w:rPr>
                        <w:t>s</w:t>
                      </w:r>
                      <w:r w:rsidR="0052664C" w:rsidRPr="007F7F2C">
                        <w:rPr>
                          <w:rFonts w:cstheme="minorHAnsi"/>
                        </w:rPr>
                        <w:t xml:space="preserve"> </w:t>
                      </w:r>
                      <w:r w:rsidRPr="007F7F2C">
                        <w:rPr>
                          <w:rFonts w:cstheme="minorHAnsi"/>
                        </w:rPr>
                        <w:t xml:space="preserve">in </w:t>
                      </w:r>
                      <w:r w:rsidR="00D16C5D" w:rsidRPr="007F7F2C">
                        <w:rPr>
                          <w:rFonts w:cstheme="minorHAnsi"/>
                        </w:rPr>
                        <w:t>striking and fielding games and developing skills in gymnastics.</w:t>
                      </w:r>
                      <w:r w:rsidR="007E6547" w:rsidRPr="007F7F2C">
                        <w:rPr>
                          <w:rFonts w:cstheme="minorHAnsi"/>
                          <w:color w:val="0B0C0C"/>
                          <w:shd w:val="clear" w:color="auto" w:fill="FFFFFF"/>
                        </w:rPr>
                        <w:t xml:space="preserve">  </w:t>
                      </w:r>
                      <w:r w:rsidR="007F7F2C">
                        <w:rPr>
                          <w:rFonts w:cstheme="minorHAnsi"/>
                          <w:color w:val="0B0C0C"/>
                          <w:shd w:val="clear" w:color="auto" w:fill="FFFFFF"/>
                        </w:rPr>
                        <w:t>Pupils</w:t>
                      </w:r>
                      <w:r w:rsidR="007E6547" w:rsidRPr="007F7F2C">
                        <w:rPr>
                          <w:rFonts w:cstheme="minorHAnsi"/>
                          <w:color w:val="0B0C0C"/>
                          <w:shd w:val="clear" w:color="auto" w:fill="FFFFFF"/>
                        </w:rPr>
                        <w:t xml:space="preserve"> will learn how to evaluate and recognise their own success</w:t>
                      </w:r>
                      <w:r w:rsidR="007F7F2C" w:rsidRPr="007F7F2C">
                        <w:rPr>
                          <w:rFonts w:cstheme="minorHAnsi"/>
                          <w:color w:val="0B0C0C"/>
                          <w:shd w:val="clear" w:color="auto" w:fill="FFFFFF"/>
                        </w:rPr>
                        <w:t>.</w:t>
                      </w:r>
                    </w:p>
                  </w:txbxContent>
                </v:textbox>
              </v:shape>
            </w:pict>
          </mc:Fallback>
        </mc:AlternateContent>
      </w:r>
      <w:r w:rsidR="007E6547" w:rsidRPr="006E3569">
        <w:rPr>
          <w:rFonts w:eastAsia="Times New Roman" w:cstheme="minorHAnsi"/>
          <w:noProof/>
          <w:sz w:val="22"/>
          <w:lang w:eastAsia="en-GB"/>
        </w:rPr>
        <mc:AlternateContent>
          <mc:Choice Requires="wps">
            <w:drawing>
              <wp:anchor distT="0" distB="0" distL="114300" distR="114300" simplePos="0" relativeHeight="251661824" behindDoc="0" locked="0" layoutInCell="1" allowOverlap="1" wp14:anchorId="1DBE0052" wp14:editId="41DC73DF">
                <wp:simplePos x="0" y="0"/>
                <wp:positionH relativeFrom="page">
                  <wp:posOffset>99646</wp:posOffset>
                </wp:positionH>
                <wp:positionV relativeFrom="paragraph">
                  <wp:posOffset>4482025</wp:posOffset>
                </wp:positionV>
                <wp:extent cx="3216910" cy="1062013"/>
                <wp:effectExtent l="0" t="0" r="21590" b="24130"/>
                <wp:wrapNone/>
                <wp:docPr id="18" name="Text Box 18"/>
                <wp:cNvGraphicFramePr/>
                <a:graphic xmlns:a="http://schemas.openxmlformats.org/drawingml/2006/main">
                  <a:graphicData uri="http://schemas.microsoft.com/office/word/2010/wordprocessingShape">
                    <wps:wsp>
                      <wps:cNvSpPr txBox="1"/>
                      <wps:spPr>
                        <a:xfrm>
                          <a:off x="0" y="0"/>
                          <a:ext cx="3216910" cy="1062013"/>
                        </a:xfrm>
                        <a:prstGeom prst="rect">
                          <a:avLst/>
                        </a:prstGeom>
                        <a:solidFill>
                          <a:schemeClr val="lt1"/>
                        </a:solidFill>
                        <a:ln w="12700">
                          <a:solidFill>
                            <a:srgbClr val="FF0000"/>
                          </a:solidFill>
                        </a:ln>
                      </wps:spPr>
                      <wps:txbx>
                        <w:txbxContent>
                          <w:p w14:paraId="58FBEBE4" w14:textId="401DA57F" w:rsidR="00896754" w:rsidRPr="007E6547" w:rsidRDefault="0052664C" w:rsidP="00AE4C0D">
                            <w:pPr>
                              <w:pStyle w:val="NoSpacing"/>
                            </w:pPr>
                            <w:r w:rsidRPr="00470C4E">
                              <w:rPr>
                                <w:b/>
                                <w:u w:val="single"/>
                              </w:rPr>
                              <w:t>Computing</w:t>
                            </w:r>
                            <w:r w:rsidR="00671C3E" w:rsidRPr="00470C4E">
                              <w:rPr>
                                <w:b/>
                                <w:u w:val="single"/>
                              </w:rPr>
                              <w:t xml:space="preserve"> &amp; E-Safety</w:t>
                            </w:r>
                            <w:r w:rsidR="00B47041" w:rsidRPr="00B47041">
                              <w:rPr>
                                <w:b/>
                              </w:rPr>
                              <w:t xml:space="preserve"> </w:t>
                            </w:r>
                            <w:r w:rsidR="00671C3E" w:rsidRPr="006E3569">
                              <w:rPr>
                                <w:sz w:val="22"/>
                                <w:szCs w:val="22"/>
                              </w:rPr>
                              <w:t>-</w:t>
                            </w:r>
                            <w:r w:rsidR="00B47041" w:rsidRPr="006E3569">
                              <w:rPr>
                                <w:sz w:val="22"/>
                                <w:szCs w:val="22"/>
                              </w:rPr>
                              <w:t xml:space="preserve"> </w:t>
                            </w:r>
                            <w:r w:rsidR="005E5C48" w:rsidRPr="007E6547">
                              <w:t xml:space="preserve">For computing, we will </w:t>
                            </w:r>
                            <w:r w:rsidR="00D16C5D" w:rsidRPr="007E6547">
                              <w:t>be learning about online bullying and photo-editing.</w:t>
                            </w:r>
                            <w:r w:rsidR="007E6547">
                              <w:t xml:space="preserve"> </w:t>
                            </w:r>
                            <w:r w:rsidR="00896754" w:rsidRPr="007E6547">
                              <w:rPr>
                                <w:rStyle w:val="normaltextrun"/>
                                <w:rFonts w:ascii="Calibri" w:hAnsi="Calibri" w:cs="Calibri"/>
                                <w:color w:val="000000"/>
                                <w:shd w:val="clear" w:color="auto" w:fill="FFFFFF"/>
                              </w:rPr>
                              <w:t>Pupils will use a text-based programming language to explore count-controlled loops when drawing shapes</w:t>
                            </w:r>
                            <w:r w:rsidR="007E6547">
                              <w:rPr>
                                <w:rStyle w:val="normaltextrun"/>
                                <w:rFonts w:ascii="Calibri" w:hAnsi="Calibri" w:cs="Calibri"/>
                                <w:color w:val="000000"/>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E0052" id="Text Box 18" o:spid="_x0000_s1033" type="#_x0000_t202" style="position:absolute;margin-left:7.85pt;margin-top:352.9pt;width:253.3pt;height:83.6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" fillcolor="white [3201]" strokecolor="red" strokeweight="1pt">
                <v:textbox>
                  <w:txbxContent>
                    <w:p w14:paraId="58FBEBE4" w14:textId="401DA57F" w:rsidR="00896754" w:rsidRPr="007E6547" w:rsidRDefault="0052664C" w:rsidP="00AE4C0D">
                      <w:pPr>
                        <w:pStyle w:val="NoSpacing"/>
                      </w:pPr>
                      <w:r w:rsidRPr="00470C4E">
                        <w:rPr>
                          <w:b/>
                          <w:u w:val="single"/>
                        </w:rPr>
                        <w:t>Computing</w:t>
                      </w:r>
                      <w:r w:rsidR="00671C3E" w:rsidRPr="00470C4E">
                        <w:rPr>
                          <w:b/>
                          <w:u w:val="single"/>
                        </w:rPr>
                        <w:t xml:space="preserve"> &amp; E-Safety</w:t>
                      </w:r>
                      <w:r w:rsidR="00B47041" w:rsidRPr="00B47041">
                        <w:rPr>
                          <w:b/>
                        </w:rPr>
                        <w:t xml:space="preserve"> </w:t>
                      </w:r>
                      <w:r w:rsidR="00671C3E" w:rsidRPr="006E3569">
                        <w:rPr>
                          <w:sz w:val="22"/>
                          <w:szCs w:val="22"/>
                        </w:rPr>
                        <w:t>-</w:t>
                      </w:r>
                      <w:r w:rsidR="00B47041" w:rsidRPr="006E3569">
                        <w:rPr>
                          <w:sz w:val="22"/>
                          <w:szCs w:val="22"/>
                        </w:rPr>
                        <w:t xml:space="preserve"> </w:t>
                      </w:r>
                      <w:r w:rsidR="005E5C48" w:rsidRPr="007E6547">
                        <w:t xml:space="preserve">For computing, we will </w:t>
                      </w:r>
                      <w:r w:rsidR="00D16C5D" w:rsidRPr="007E6547">
                        <w:t>be learning about online bullying and photo-editing.</w:t>
                      </w:r>
                      <w:r w:rsidR="007E6547">
                        <w:t xml:space="preserve"> </w:t>
                      </w:r>
                      <w:r w:rsidR="00896754" w:rsidRPr="007E6547">
                        <w:rPr>
                          <w:rStyle w:val="normaltextrun"/>
                          <w:rFonts w:ascii="Calibri" w:hAnsi="Calibri" w:cs="Calibri"/>
                          <w:color w:val="000000"/>
                          <w:shd w:val="clear" w:color="auto" w:fill="FFFFFF"/>
                        </w:rPr>
                        <w:t>Pupils will use a text-based programming language to explore count-controlled loops when drawing shapes</w:t>
                      </w:r>
                      <w:r w:rsidR="007E6547">
                        <w:rPr>
                          <w:rStyle w:val="normaltextrun"/>
                          <w:rFonts w:ascii="Calibri" w:hAnsi="Calibri" w:cs="Calibri"/>
                          <w:color w:val="000000"/>
                          <w:shd w:val="clear" w:color="auto" w:fill="FFFFFF"/>
                        </w:rPr>
                        <w:t>.</w:t>
                      </w:r>
                    </w:p>
                  </w:txbxContent>
                </v:textbox>
                <w10:wrap anchorx="page"/>
              </v:shape>
            </w:pict>
          </mc:Fallback>
        </mc:AlternateContent>
      </w:r>
      <w:r w:rsidR="00EE1D8E" w:rsidRPr="006E3569">
        <w:rPr>
          <w:rFonts w:eastAsia="Times New Roman" w:cstheme="minorHAnsi"/>
          <w:noProof/>
          <w:sz w:val="22"/>
          <w:lang w:eastAsia="en-GB"/>
        </w:rPr>
        <mc:AlternateContent>
          <mc:Choice Requires="wps">
            <w:drawing>
              <wp:anchor distT="0" distB="0" distL="114300" distR="114300" simplePos="0" relativeHeight="251647488" behindDoc="0" locked="0" layoutInCell="1" allowOverlap="1" wp14:anchorId="6252E5E0" wp14:editId="2CF4D18B">
                <wp:simplePos x="0" y="0"/>
                <wp:positionH relativeFrom="column">
                  <wp:posOffset>6203023</wp:posOffset>
                </wp:positionH>
                <wp:positionV relativeFrom="paragraph">
                  <wp:posOffset>4322136</wp:posOffset>
                </wp:positionV>
                <wp:extent cx="3457575" cy="1186249"/>
                <wp:effectExtent l="0" t="0" r="9525" b="0"/>
                <wp:wrapNone/>
                <wp:docPr id="15" name="Text Box 15"/>
                <wp:cNvGraphicFramePr/>
                <a:graphic xmlns:a="http://schemas.openxmlformats.org/drawingml/2006/main">
                  <a:graphicData uri="http://schemas.microsoft.com/office/word/2010/wordprocessingShape">
                    <wps:wsp>
                      <wps:cNvSpPr txBox="1"/>
                      <wps:spPr>
                        <a:xfrm>
                          <a:off x="0" y="0"/>
                          <a:ext cx="3457575" cy="1186249"/>
                        </a:xfrm>
                        <a:prstGeom prst="rect">
                          <a:avLst/>
                        </a:prstGeom>
                        <a:solidFill>
                          <a:schemeClr val="lt1"/>
                        </a:solidFill>
                        <a:ln w="6350">
                          <a:noFill/>
                        </a:ln>
                      </wps:spPr>
                      <wps:txbx>
                        <w:txbxContent>
                          <w:p w14:paraId="62D3C6DC" w14:textId="75C03F74" w:rsidR="0052664C" w:rsidRPr="00EE1D8E" w:rsidRDefault="0052664C" w:rsidP="00ED2402">
                            <w:pPr>
                              <w:jc w:val="both"/>
                              <w:rPr>
                                <w:rFonts w:cstheme="minorHAnsi"/>
                                <w:sz w:val="22"/>
                                <w:szCs w:val="22"/>
                                <w14:glow w14:rad="0">
                                  <w14:schemeClr w14:val="bg1"/>
                                </w14:glow>
                              </w:rPr>
                            </w:pPr>
                            <w:r w:rsidRPr="00B47041">
                              <w:rPr>
                                <w:rFonts w:cstheme="minorHAnsi"/>
                                <w:b/>
                                <w:u w:val="single"/>
                                <w14:glow w14:rad="0">
                                  <w14:schemeClr w14:val="bg1"/>
                                </w14:glow>
                              </w:rPr>
                              <w:t>French</w:t>
                            </w:r>
                            <w:r w:rsidRPr="00B47041">
                              <w:rPr>
                                <w:rFonts w:cstheme="minorHAnsi"/>
                                <w:b/>
                                <w14:glow w14:rad="0">
                                  <w14:schemeClr w14:val="bg1"/>
                                </w14:glow>
                              </w:rPr>
                              <w:t xml:space="preserve"> –</w:t>
                            </w:r>
                            <w:r w:rsidR="00B47041" w:rsidRPr="00B47041">
                              <w:rPr>
                                <w:rFonts w:cstheme="minorHAnsi"/>
                                <w14:glow w14:rad="0">
                                  <w14:schemeClr w14:val="bg1"/>
                                </w14:glow>
                              </w:rPr>
                              <w:t xml:space="preserve"> </w:t>
                            </w:r>
                            <w:r w:rsidR="00896754" w:rsidRPr="00EE1D8E">
                              <w:rPr>
                                <w:rFonts w:cstheme="minorHAnsi"/>
                                <w:sz w:val="22"/>
                                <w:szCs w:val="22"/>
                              </w:rPr>
                              <w:t>Pupils will learn and use the French for ‘I am, I have and I live, name the six periods of ancient Britain introduced in chronological order, be able to say the three types of people who live in Ancient Britain, tell somebody in French the three key hunting tools used, name the three types of dwelling used.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2E5E0" id="Text Box 15" o:spid="_x0000_s1034" type="#_x0000_t202" style="position:absolute;margin-left:488.45pt;margin-top:340.35pt;width:272.25pt;height:93.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" fillcolor="white [3201]" stroked="f" strokeweight=".5pt">
                <v:textbox>
                  <w:txbxContent>
                    <w:p w14:paraId="62D3C6DC" w14:textId="75C03F74" w:rsidR="0052664C" w:rsidRPr="00EE1D8E" w:rsidRDefault="0052664C" w:rsidP="00ED2402">
                      <w:pPr>
                        <w:jc w:val="both"/>
                        <w:rPr>
                          <w:rFonts w:cstheme="minorHAnsi"/>
                          <w:sz w:val="22"/>
                          <w:szCs w:val="22"/>
                          <w14:glow w14:rad="0">
                            <w14:schemeClr w14:val="bg1"/>
                          </w14:glow>
                        </w:rPr>
                      </w:pPr>
                      <w:r w:rsidRPr="00B47041">
                        <w:rPr>
                          <w:rFonts w:cstheme="minorHAnsi"/>
                          <w:b/>
                          <w:u w:val="single"/>
                          <w14:glow w14:rad="0">
                            <w14:schemeClr w14:val="bg1"/>
                          </w14:glow>
                        </w:rPr>
                        <w:t>French</w:t>
                      </w:r>
                      <w:r w:rsidRPr="00B47041">
                        <w:rPr>
                          <w:rFonts w:cstheme="minorHAnsi"/>
                          <w:b/>
                          <w14:glow w14:rad="0">
                            <w14:schemeClr w14:val="bg1"/>
                          </w14:glow>
                        </w:rPr>
                        <w:t xml:space="preserve"> –</w:t>
                      </w:r>
                      <w:r w:rsidR="00B47041" w:rsidRPr="00B47041">
                        <w:rPr>
                          <w:rFonts w:cstheme="minorHAnsi"/>
                          <w14:glow w14:rad="0">
                            <w14:schemeClr w14:val="bg1"/>
                          </w14:glow>
                        </w:rPr>
                        <w:t xml:space="preserve"> </w:t>
                      </w:r>
                      <w:r w:rsidR="00896754" w:rsidRPr="00EE1D8E">
                        <w:rPr>
                          <w:rFonts w:cstheme="minorHAnsi"/>
                          <w:sz w:val="22"/>
                          <w:szCs w:val="22"/>
                        </w:rPr>
                        <w:t>Pupils will learn and use the French for ‘I am, I have and I live, name the six periods of ancient Britain introduced in chronological order, be able to say the three types of people who live in Ancient Britain, tell somebody in French the three key hunting tools used, name the three types of dwelling used.</w:t>
                      </w:r>
                    </w:p>
                  </w:txbxContent>
                </v:textbox>
              </v:shape>
            </w:pict>
          </mc:Fallback>
        </mc:AlternateContent>
      </w:r>
      <w:r w:rsidR="00EE1D8E" w:rsidRPr="006E3569">
        <w:rPr>
          <w:rFonts w:eastAsia="Times New Roman" w:cstheme="minorHAnsi"/>
          <w:noProof/>
          <w:sz w:val="22"/>
          <w:lang w:eastAsia="en-GB"/>
        </w:rPr>
        <mc:AlternateContent>
          <mc:Choice Requires="wps">
            <w:drawing>
              <wp:anchor distT="0" distB="0" distL="114300" distR="114300" simplePos="0" relativeHeight="251646464" behindDoc="0" locked="0" layoutInCell="1" allowOverlap="1" wp14:anchorId="6247F19F" wp14:editId="3E6723B6">
                <wp:simplePos x="0" y="0"/>
                <wp:positionH relativeFrom="column">
                  <wp:posOffset>6166022</wp:posOffset>
                </wp:positionH>
                <wp:positionV relativeFrom="paragraph">
                  <wp:posOffset>4273069</wp:posOffset>
                </wp:positionV>
                <wp:extent cx="3568065" cy="1260321"/>
                <wp:effectExtent l="0" t="0" r="13335" b="16510"/>
                <wp:wrapNone/>
                <wp:docPr id="14" name="Text Box 14"/>
                <wp:cNvGraphicFramePr/>
                <a:graphic xmlns:a="http://schemas.openxmlformats.org/drawingml/2006/main">
                  <a:graphicData uri="http://schemas.microsoft.com/office/word/2010/wordprocessingShape">
                    <wps:wsp>
                      <wps:cNvSpPr txBox="1"/>
                      <wps:spPr>
                        <a:xfrm>
                          <a:off x="0" y="0"/>
                          <a:ext cx="3568065" cy="1260321"/>
                        </a:xfrm>
                        <a:prstGeom prst="rect">
                          <a:avLst/>
                        </a:prstGeom>
                        <a:solidFill>
                          <a:schemeClr val="lt1"/>
                        </a:solidFill>
                        <a:ln w="12700">
                          <a:solidFill>
                            <a:srgbClr val="FF0000"/>
                          </a:solidFill>
                        </a:ln>
                      </wps:spPr>
                      <wps:txbx>
                        <w:txbxContent>
                          <w:p w14:paraId="5B012C34" w14:textId="1A5CD89F" w:rsidR="0052664C" w:rsidRDefault="0052664C" w:rsidP="0052664C">
                            <w:r>
                              <w:fldChar w:fldCharType="begin"/>
                            </w:r>
                            <w:r w:rsidR="002422B8">
                              <w:instrText xml:space="preserve"> INCLUDEPICTURE "C:\\var\\folders\\bz\\p4r6qx4d3fx3crc28rr_3r340000gn\\T\\com.microsoft.Word\\WebArchiveCopyPasteTempFiles\\2Q==" \* MERGEFORMAT </w:instrText>
                            </w:r>
                            <w:r>
                              <w:fldChar w:fldCharType="end"/>
                            </w:r>
                          </w:p>
                          <w:p w14:paraId="21651353" w14:textId="77777777" w:rsidR="0052664C" w:rsidRDefault="005266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7F19F" id="Text Box 14" o:spid="_x0000_s1035" type="#_x0000_t202" style="position:absolute;margin-left:485.5pt;margin-top:336.45pt;width:280.95pt;height:99.2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" fillcolor="white [3201]" strokecolor="red" strokeweight="1pt">
                <v:textbox>
                  <w:txbxContent>
                    <w:p w14:paraId="5B012C34" w14:textId="1A5CD89F" w:rsidR="0052664C" w:rsidRDefault="0052664C" w:rsidP="0052664C">
                      <w:r>
                        <w:fldChar w:fldCharType="begin"/>
                      </w:r>
                      <w:r w:rsidR="002422B8">
                        <w:instrText xml:space="preserve"> INCLUDEPICTURE "C:\\var\\folders\\bz\\p4r6qx4d3fx3crc28rr_3r340000gn\\T\\com.microsoft.Word\\WebArchiveCopyPasteTempFiles\\2Q==" \* MERGEFORMAT </w:instrText>
                      </w:r>
                      <w:r>
                        <w:fldChar w:fldCharType="end"/>
                      </w:r>
                    </w:p>
                    <w:p w14:paraId="21651353" w14:textId="77777777" w:rsidR="0052664C" w:rsidRDefault="0052664C"/>
                  </w:txbxContent>
                </v:textbox>
              </v:shape>
            </w:pict>
          </mc:Fallback>
        </mc:AlternateContent>
      </w:r>
      <w:r w:rsidR="006E3569" w:rsidRPr="006E3569">
        <w:rPr>
          <w:rFonts w:eastAsia="Times New Roman" w:cstheme="minorHAnsi"/>
          <w:noProof/>
          <w:sz w:val="22"/>
          <w:lang w:eastAsia="en-GB"/>
        </w:rPr>
        <mc:AlternateContent>
          <mc:Choice Requires="wps">
            <w:drawing>
              <wp:anchor distT="0" distB="0" distL="114300" distR="114300" simplePos="0" relativeHeight="251637248" behindDoc="0" locked="0" layoutInCell="1" allowOverlap="1" wp14:anchorId="5A3DBCCD" wp14:editId="7D4FAABF">
                <wp:simplePos x="0" y="0"/>
                <wp:positionH relativeFrom="column">
                  <wp:posOffset>2545132</wp:posOffset>
                </wp:positionH>
                <wp:positionV relativeFrom="paragraph">
                  <wp:posOffset>2752965</wp:posOffset>
                </wp:positionV>
                <wp:extent cx="3536950" cy="2755557"/>
                <wp:effectExtent l="0" t="0" r="25400" b="26035"/>
                <wp:wrapNone/>
                <wp:docPr id="11" name="Text Box 11"/>
                <wp:cNvGraphicFramePr/>
                <a:graphic xmlns:a="http://schemas.openxmlformats.org/drawingml/2006/main">
                  <a:graphicData uri="http://schemas.microsoft.com/office/word/2010/wordprocessingShape">
                    <wps:wsp>
                      <wps:cNvSpPr txBox="1"/>
                      <wps:spPr>
                        <a:xfrm>
                          <a:off x="0" y="0"/>
                          <a:ext cx="3536950" cy="2755557"/>
                        </a:xfrm>
                        <a:prstGeom prst="rect">
                          <a:avLst/>
                        </a:prstGeom>
                        <a:solidFill>
                          <a:schemeClr val="lt1"/>
                        </a:solidFill>
                        <a:ln w="12700">
                          <a:solidFill>
                            <a:srgbClr val="FF0000"/>
                          </a:solidFill>
                        </a:ln>
                      </wps:spPr>
                      <wps:txbx>
                        <w:txbxContent>
                          <w:p w14:paraId="63E8AF75" w14:textId="3AB79103" w:rsidR="00896754" w:rsidRPr="007E6547" w:rsidRDefault="00634FC7" w:rsidP="00896754">
                            <w:pPr>
                              <w:jc w:val="both"/>
                              <w:rPr>
                                <w:rFonts w:cstheme="minorHAnsi"/>
                                <w:b/>
                              </w:rPr>
                            </w:pPr>
                            <w:r w:rsidRPr="007E6547">
                              <w:rPr>
                                <w:rFonts w:cstheme="minorHAnsi"/>
                                <w:b/>
                                <w:u w:val="single"/>
                              </w:rPr>
                              <w:t>Science</w:t>
                            </w:r>
                            <w:r w:rsidR="00627FEC" w:rsidRPr="007E6547">
                              <w:rPr>
                                <w:rFonts w:cstheme="minorHAnsi"/>
                                <w:b/>
                              </w:rPr>
                              <w:t xml:space="preserve"> </w:t>
                            </w:r>
                            <w:r w:rsidR="00896754" w:rsidRPr="007E6547">
                              <w:rPr>
                                <w:rFonts w:cstheme="minorHAnsi"/>
                                <w:b/>
                              </w:rPr>
                              <w:t xml:space="preserve">                      </w:t>
                            </w:r>
                            <w:r w:rsidR="00896754" w:rsidRPr="007E6547">
                              <w:rPr>
                                <w:rFonts w:cstheme="minorHAnsi"/>
                                <w:b/>
                                <w:bCs/>
                              </w:rPr>
                              <w:t>BIOLOGY</w:t>
                            </w:r>
                          </w:p>
                          <w:p w14:paraId="4768368A" w14:textId="2DF7FEA6" w:rsidR="00896754" w:rsidRPr="007E6547" w:rsidRDefault="006E3569" w:rsidP="00896754">
                            <w:pPr>
                              <w:jc w:val="center"/>
                              <w:rPr>
                                <w:rFonts w:cstheme="minorHAnsi"/>
                                <w:b/>
                                <w:bCs/>
                              </w:rPr>
                            </w:pPr>
                            <w:r w:rsidRPr="007E6547">
                              <w:rPr>
                                <w:rFonts w:cstheme="minorHAnsi"/>
                                <w:b/>
                                <w:bCs/>
                              </w:rPr>
                              <w:t xml:space="preserve">Animals including humans </w:t>
                            </w:r>
                          </w:p>
                          <w:p w14:paraId="040133C3" w14:textId="77777777" w:rsidR="00896754" w:rsidRPr="007E6547" w:rsidRDefault="00896754" w:rsidP="00896754">
                            <w:pPr>
                              <w:jc w:val="center"/>
                              <w:rPr>
                                <w:rFonts w:cstheme="minorHAnsi"/>
                                <w:b/>
                                <w:bCs/>
                              </w:rPr>
                            </w:pPr>
                            <w:r w:rsidRPr="007E6547">
                              <w:rPr>
                                <w:rFonts w:cstheme="minorHAnsi"/>
                                <w:b/>
                                <w:bCs/>
                              </w:rPr>
                              <w:t xml:space="preserve">Teeth and eating, digestion and food chains. </w:t>
                            </w:r>
                          </w:p>
                          <w:p w14:paraId="26F226C6" w14:textId="124346A3" w:rsidR="00896754" w:rsidRPr="007E6547" w:rsidRDefault="00896754" w:rsidP="006E3569">
                            <w:pPr>
                              <w:rPr>
                                <w:b/>
                                <w:noProof/>
                                <w:lang w:eastAsia="en-GB"/>
                              </w:rPr>
                            </w:pPr>
                          </w:p>
                          <w:p w14:paraId="32C649E1" w14:textId="77777777"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What types of teeth do humans have? </w:t>
                            </w:r>
                          </w:p>
                          <w:p w14:paraId="7C0D0F4E" w14:textId="77777777"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How do our mouth and teeth help with digestion? </w:t>
                            </w:r>
                          </w:p>
                          <w:p w14:paraId="1C1129FC" w14:textId="744BA209"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Can teeth tell us what animals eat? </w:t>
                            </w:r>
                          </w:p>
                          <w:p w14:paraId="59846BC2" w14:textId="77777777"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What are the parts of the digestive system? </w:t>
                            </w:r>
                          </w:p>
                          <w:p w14:paraId="4826C8B1" w14:textId="77777777"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How does the digestive system work? </w:t>
                            </w:r>
                          </w:p>
                          <w:p w14:paraId="12EE18A1" w14:textId="77777777"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What are food chains? </w:t>
                            </w:r>
                          </w:p>
                          <w:p w14:paraId="5333824C" w14:textId="77777777"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How do I construct a food chain? </w:t>
                            </w:r>
                          </w:p>
                          <w:p w14:paraId="2BC1BE4B" w14:textId="5D1DAF5E" w:rsidR="00627FEC" w:rsidRPr="007E6547" w:rsidRDefault="00896754" w:rsidP="006E3569">
                            <w:pPr>
                              <w:pStyle w:val="ListParagraph"/>
                              <w:numPr>
                                <w:ilvl w:val="0"/>
                                <w:numId w:val="3"/>
                              </w:numPr>
                              <w:rPr>
                                <w:rFonts w:cstheme="minorHAnsi"/>
                                <w:b/>
                                <w:sz w:val="24"/>
                                <w:szCs w:val="24"/>
                              </w:rPr>
                            </w:pPr>
                            <w:r w:rsidRPr="007E6547">
                              <w:rPr>
                                <w:noProof/>
                                <w:sz w:val="24"/>
                                <w:szCs w:val="24"/>
                                <w:lang w:eastAsia="en-GB"/>
                              </w:rPr>
                              <w:t xml:space="preserve">How are teeth, food chains and digestion connected? </w:t>
                            </w:r>
                            <w:r w:rsidR="00D16C5D" w:rsidRPr="007E6547">
                              <w:rPr>
                                <w:rFonts w:cstheme="minorHAnsi"/>
                                <w:b/>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DBCCD" id="Text Box 11" o:spid="_x0000_s1036" type="#_x0000_t202" style="position:absolute;margin-left:200.4pt;margin-top:216.75pt;width:278.5pt;height:216.9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" fillcolor="white [3201]" strokecolor="red" strokeweight="1pt">
                <v:textbox>
                  <w:txbxContent>
                    <w:p w14:paraId="63E8AF75" w14:textId="3AB79103" w:rsidR="00896754" w:rsidRPr="007E6547" w:rsidRDefault="00634FC7" w:rsidP="00896754">
                      <w:pPr>
                        <w:jc w:val="both"/>
                        <w:rPr>
                          <w:rFonts w:cstheme="minorHAnsi"/>
                          <w:b/>
                        </w:rPr>
                      </w:pPr>
                      <w:r w:rsidRPr="007E6547">
                        <w:rPr>
                          <w:rFonts w:cstheme="minorHAnsi"/>
                          <w:b/>
                          <w:u w:val="single"/>
                        </w:rPr>
                        <w:t>Science</w:t>
                      </w:r>
                      <w:r w:rsidR="00627FEC" w:rsidRPr="007E6547">
                        <w:rPr>
                          <w:rFonts w:cstheme="minorHAnsi"/>
                          <w:b/>
                        </w:rPr>
                        <w:t xml:space="preserve"> </w:t>
                      </w:r>
                      <w:r w:rsidR="00896754" w:rsidRPr="007E6547">
                        <w:rPr>
                          <w:rFonts w:cstheme="minorHAnsi"/>
                          <w:b/>
                        </w:rPr>
                        <w:t xml:space="preserve">                      </w:t>
                      </w:r>
                      <w:r w:rsidR="00896754" w:rsidRPr="007E6547">
                        <w:rPr>
                          <w:rFonts w:cstheme="minorHAnsi"/>
                          <w:b/>
                          <w:bCs/>
                        </w:rPr>
                        <w:t>BIOLOGY</w:t>
                      </w:r>
                    </w:p>
                    <w:p w14:paraId="4768368A" w14:textId="2DF7FEA6" w:rsidR="00896754" w:rsidRPr="007E6547" w:rsidRDefault="006E3569" w:rsidP="00896754">
                      <w:pPr>
                        <w:jc w:val="center"/>
                        <w:rPr>
                          <w:rFonts w:cstheme="minorHAnsi"/>
                          <w:b/>
                          <w:bCs/>
                        </w:rPr>
                      </w:pPr>
                      <w:r w:rsidRPr="007E6547">
                        <w:rPr>
                          <w:rFonts w:cstheme="minorHAnsi"/>
                          <w:b/>
                          <w:bCs/>
                        </w:rPr>
                        <w:t xml:space="preserve">Animals including humans </w:t>
                      </w:r>
                    </w:p>
                    <w:p w14:paraId="040133C3" w14:textId="77777777" w:rsidR="00896754" w:rsidRPr="007E6547" w:rsidRDefault="00896754" w:rsidP="00896754">
                      <w:pPr>
                        <w:jc w:val="center"/>
                        <w:rPr>
                          <w:rFonts w:cstheme="minorHAnsi"/>
                          <w:b/>
                          <w:bCs/>
                        </w:rPr>
                      </w:pPr>
                      <w:r w:rsidRPr="007E6547">
                        <w:rPr>
                          <w:rFonts w:cstheme="minorHAnsi"/>
                          <w:b/>
                          <w:bCs/>
                        </w:rPr>
                        <w:t xml:space="preserve">Teeth and eating, digestion and food chains. </w:t>
                      </w:r>
                    </w:p>
                    <w:p w14:paraId="26F226C6" w14:textId="124346A3" w:rsidR="00896754" w:rsidRPr="007E6547" w:rsidRDefault="00896754" w:rsidP="006E3569">
                      <w:pPr>
                        <w:rPr>
                          <w:b/>
                          <w:noProof/>
                          <w:lang w:eastAsia="en-GB"/>
                        </w:rPr>
                      </w:pPr>
                    </w:p>
                    <w:p w14:paraId="32C649E1" w14:textId="77777777"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What types of teeth do humans have? </w:t>
                      </w:r>
                    </w:p>
                    <w:p w14:paraId="7C0D0F4E" w14:textId="77777777"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How do our mouth and teeth help with digestion? </w:t>
                      </w:r>
                    </w:p>
                    <w:p w14:paraId="1C1129FC" w14:textId="744BA209"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Can teeth tell us what animals eat? </w:t>
                      </w:r>
                    </w:p>
                    <w:p w14:paraId="59846BC2" w14:textId="77777777"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What are the parts of the digestive system? </w:t>
                      </w:r>
                    </w:p>
                    <w:p w14:paraId="4826C8B1" w14:textId="77777777"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How does the digestive system work? </w:t>
                      </w:r>
                    </w:p>
                    <w:p w14:paraId="12EE18A1" w14:textId="77777777"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What are food chains? </w:t>
                      </w:r>
                    </w:p>
                    <w:p w14:paraId="5333824C" w14:textId="77777777" w:rsidR="00896754" w:rsidRPr="007E6547" w:rsidRDefault="00896754" w:rsidP="006E3569">
                      <w:pPr>
                        <w:pStyle w:val="ListParagraph"/>
                        <w:numPr>
                          <w:ilvl w:val="0"/>
                          <w:numId w:val="3"/>
                        </w:numPr>
                        <w:rPr>
                          <w:noProof/>
                          <w:sz w:val="24"/>
                          <w:szCs w:val="24"/>
                          <w:lang w:eastAsia="en-GB"/>
                        </w:rPr>
                      </w:pPr>
                      <w:r w:rsidRPr="007E6547">
                        <w:rPr>
                          <w:noProof/>
                          <w:sz w:val="24"/>
                          <w:szCs w:val="24"/>
                          <w:lang w:eastAsia="en-GB"/>
                        </w:rPr>
                        <w:t xml:space="preserve">How do I construct a food chain? </w:t>
                      </w:r>
                    </w:p>
                    <w:p w14:paraId="2BC1BE4B" w14:textId="5D1DAF5E" w:rsidR="00627FEC" w:rsidRPr="007E6547" w:rsidRDefault="00896754" w:rsidP="006E3569">
                      <w:pPr>
                        <w:pStyle w:val="ListParagraph"/>
                        <w:numPr>
                          <w:ilvl w:val="0"/>
                          <w:numId w:val="3"/>
                        </w:numPr>
                        <w:rPr>
                          <w:rFonts w:cstheme="minorHAnsi"/>
                          <w:b/>
                          <w:sz w:val="24"/>
                          <w:szCs w:val="24"/>
                        </w:rPr>
                      </w:pPr>
                      <w:r w:rsidRPr="007E6547">
                        <w:rPr>
                          <w:noProof/>
                          <w:sz w:val="24"/>
                          <w:szCs w:val="24"/>
                          <w:lang w:eastAsia="en-GB"/>
                        </w:rPr>
                        <w:t xml:space="preserve">How are teeth, food chains and digestion connected? </w:t>
                      </w:r>
                      <w:r w:rsidR="00D16C5D" w:rsidRPr="007E6547">
                        <w:rPr>
                          <w:rFonts w:cstheme="minorHAnsi"/>
                          <w:b/>
                          <w:sz w:val="24"/>
                          <w:szCs w:val="24"/>
                        </w:rPr>
                        <w:t xml:space="preserve"> </w:t>
                      </w:r>
                    </w:p>
                  </w:txbxContent>
                </v:textbox>
              </v:shape>
            </w:pict>
          </mc:Fallback>
        </mc:AlternateContent>
      </w:r>
      <w:r w:rsidR="006E3569" w:rsidRPr="006E3569">
        <w:rPr>
          <w:rFonts w:eastAsia="Times New Roman" w:cstheme="minorHAnsi"/>
          <w:noProof/>
          <w:sz w:val="22"/>
          <w:lang w:eastAsia="en-GB"/>
        </w:rPr>
        <mc:AlternateContent>
          <mc:Choice Requires="wps">
            <w:drawing>
              <wp:anchor distT="0" distB="0" distL="114300" distR="114300" simplePos="0" relativeHeight="251631104" behindDoc="0" locked="0" layoutInCell="1" allowOverlap="1" wp14:anchorId="73323BE0" wp14:editId="19BE7B5A">
                <wp:simplePos x="0" y="0"/>
                <wp:positionH relativeFrom="column">
                  <wp:posOffset>6141033</wp:posOffset>
                </wp:positionH>
                <wp:positionV relativeFrom="paragraph">
                  <wp:posOffset>3333767</wp:posOffset>
                </wp:positionV>
                <wp:extent cx="3575050" cy="864973"/>
                <wp:effectExtent l="0" t="0" r="25400" b="11430"/>
                <wp:wrapNone/>
                <wp:docPr id="6" name="Text Box 6"/>
                <wp:cNvGraphicFramePr/>
                <a:graphic xmlns:a="http://schemas.openxmlformats.org/drawingml/2006/main">
                  <a:graphicData uri="http://schemas.microsoft.com/office/word/2010/wordprocessingShape">
                    <wps:wsp>
                      <wps:cNvSpPr txBox="1"/>
                      <wps:spPr>
                        <a:xfrm>
                          <a:off x="0" y="0"/>
                          <a:ext cx="3575050" cy="864973"/>
                        </a:xfrm>
                        <a:prstGeom prst="rect">
                          <a:avLst/>
                        </a:prstGeom>
                        <a:solidFill>
                          <a:schemeClr val="lt1"/>
                        </a:solidFill>
                        <a:ln w="12700">
                          <a:solidFill>
                            <a:srgbClr val="FF0000"/>
                          </a:solidFill>
                        </a:ln>
                      </wps:spPr>
                      <wps:txbx>
                        <w:txbxContent>
                          <w:p w14:paraId="14FEA712" w14:textId="18CC6244" w:rsidR="00AF29D3" w:rsidRPr="00470C4E" w:rsidRDefault="00634FC7" w:rsidP="00902344">
                            <w:pPr>
                              <w:jc w:val="both"/>
                              <w:rPr>
                                <w:rFonts w:cstheme="minorHAnsi"/>
                              </w:rPr>
                            </w:pPr>
                            <w:r w:rsidRPr="00470C4E">
                              <w:rPr>
                                <w:rFonts w:cstheme="minorHAnsi"/>
                                <w:b/>
                                <w:u w:val="single"/>
                              </w:rPr>
                              <w:t>RE</w:t>
                            </w:r>
                            <w:r w:rsidR="00B47041">
                              <w:rPr>
                                <w:rFonts w:cstheme="minorHAnsi"/>
                                <w:b/>
                              </w:rPr>
                              <w:t xml:space="preserve"> </w:t>
                            </w:r>
                            <w:r w:rsidR="00C06447">
                              <w:rPr>
                                <w:rFonts w:cstheme="minorHAnsi"/>
                                <w:b/>
                              </w:rPr>
                              <w:t>–</w:t>
                            </w:r>
                            <w:r w:rsidR="00B47041">
                              <w:rPr>
                                <w:rFonts w:cstheme="minorHAnsi"/>
                                <w:b/>
                              </w:rPr>
                              <w:t xml:space="preserve"> </w:t>
                            </w:r>
                            <w:r w:rsidR="00D16C5D" w:rsidRPr="007E6547">
                              <w:rPr>
                                <w:rFonts w:cstheme="minorHAnsi"/>
                              </w:rPr>
                              <w:t>Our RE focus this term is multi-faith</w:t>
                            </w:r>
                            <w:r w:rsidR="00C06447" w:rsidRPr="007E6547">
                              <w:rPr>
                                <w:rFonts w:cstheme="minorHAnsi"/>
                              </w:rPr>
                              <w:t>.</w:t>
                            </w:r>
                            <w:r w:rsidR="00902344" w:rsidRPr="007E6547">
                              <w:rPr>
                                <w:rFonts w:cstheme="minorHAnsi"/>
                              </w:rPr>
                              <w:t xml:space="preserve"> </w:t>
                            </w:r>
                            <w:r w:rsidR="0070284E" w:rsidRPr="007E6547">
                              <w:rPr>
                                <w:rFonts w:cstheme="minorHAnsi"/>
                              </w:rPr>
                              <w:t>Our key enquiry question is, ‘</w:t>
                            </w:r>
                            <w:r w:rsidR="00D16C5D" w:rsidRPr="007E6547">
                              <w:rPr>
                                <w:rFonts w:cstheme="minorHAnsi"/>
                              </w:rPr>
                              <w:t>Why do some people think that life is a journey and what significant experiences mark this?</w:t>
                            </w:r>
                            <w:r w:rsidR="007E6547" w:rsidRPr="007E6547">
                              <w:rPr>
                                <w:rFonts w:cstheme="minorHAnsi"/>
                              </w:rPr>
                              <w:t xml:space="preserve"> Year 4 World Religion Day focus is Buddhism.</w:t>
                            </w:r>
                          </w:p>
                          <w:p w14:paraId="741456E3" w14:textId="38BD4B03" w:rsidR="00634FC7" w:rsidRPr="00470C4E" w:rsidRDefault="00AF29D3" w:rsidP="0052664C">
                            <w:pPr>
                              <w:jc w:val="center"/>
                              <w:rPr>
                                <w:rFonts w:cstheme="minorHAnsi"/>
                                <w:b/>
                                <w:u w:val="single"/>
                              </w:rPr>
                            </w:pPr>
                            <w:r w:rsidRPr="00470C4E">
                              <w:rPr>
                                <w:rFonts w:cstheme="minorHAnsi"/>
                              </w:rPr>
                              <w:t xml:space="preserve"> </w:t>
                            </w:r>
                            <w:r w:rsidR="0052664C" w:rsidRPr="00470C4E">
                              <w:rPr>
                                <w:rFonts w:cstheme="minorHAnsi"/>
                              </w:rPr>
                              <w:fldChar w:fldCharType="begin"/>
                            </w:r>
                            <w:r w:rsidR="002422B8" w:rsidRPr="00470C4E">
                              <w:rPr>
                                <w:rFonts w:cstheme="minorHAnsi"/>
                              </w:rPr>
                              <w:instrText xml:space="preserve"> INCLUDEPICTURE "C:\\var\\folders\\bz\\p4r6qx4d3fx3crc28rr_3r340000gn\\T\\com.microsoft.Word\\WebArchiveCopyPasteTempFiles\\9k=" \* MERGEFORMAT </w:instrText>
                            </w:r>
                            <w:r w:rsidR="0052664C" w:rsidRPr="00470C4E">
                              <w:rPr>
                                <w:rFonts w:cstheme="minorHAnsi"/>
                              </w:rPr>
                              <w:fldChar w:fldCharType="end"/>
                            </w:r>
                          </w:p>
                          <w:p w14:paraId="5A959C16" w14:textId="765745BD" w:rsidR="0052664C" w:rsidRPr="00470C4E" w:rsidRDefault="0052664C" w:rsidP="0052664C">
                            <w:pPr>
                              <w:rPr>
                                <w:rFonts w:cstheme="minorHAnsi"/>
                              </w:rPr>
                            </w:pPr>
                          </w:p>
                          <w:p w14:paraId="58C73792" w14:textId="77777777" w:rsidR="00634FC7" w:rsidRPr="00470C4E" w:rsidRDefault="00634FC7">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23BE0" id="Text Box 6" o:spid="_x0000_s1037" type="#_x0000_t202" style="position:absolute;margin-left:483.55pt;margin-top:262.5pt;width:281.5pt;height:68.1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" fillcolor="white [3201]" strokecolor="red" strokeweight="1pt">
                <v:textbox>
                  <w:txbxContent>
                    <w:p w14:paraId="14FEA712" w14:textId="18CC6244" w:rsidR="00AF29D3" w:rsidRPr="00470C4E" w:rsidRDefault="00634FC7" w:rsidP="00902344">
                      <w:pPr>
                        <w:jc w:val="both"/>
                        <w:rPr>
                          <w:rFonts w:cstheme="minorHAnsi"/>
                        </w:rPr>
                      </w:pPr>
                      <w:r w:rsidRPr="00470C4E">
                        <w:rPr>
                          <w:rFonts w:cstheme="minorHAnsi"/>
                          <w:b/>
                          <w:u w:val="single"/>
                        </w:rPr>
                        <w:t>RE</w:t>
                      </w:r>
                      <w:r w:rsidR="00B47041">
                        <w:rPr>
                          <w:rFonts w:cstheme="minorHAnsi"/>
                          <w:b/>
                        </w:rPr>
                        <w:t xml:space="preserve"> </w:t>
                      </w:r>
                      <w:r w:rsidR="00C06447">
                        <w:rPr>
                          <w:rFonts w:cstheme="minorHAnsi"/>
                          <w:b/>
                        </w:rPr>
                        <w:t>–</w:t>
                      </w:r>
                      <w:r w:rsidR="00B47041">
                        <w:rPr>
                          <w:rFonts w:cstheme="minorHAnsi"/>
                          <w:b/>
                        </w:rPr>
                        <w:t xml:space="preserve"> </w:t>
                      </w:r>
                      <w:r w:rsidR="00D16C5D" w:rsidRPr="007E6547">
                        <w:rPr>
                          <w:rFonts w:cstheme="minorHAnsi"/>
                        </w:rPr>
                        <w:t>Our RE focus this term is multi-faith</w:t>
                      </w:r>
                      <w:r w:rsidR="00C06447" w:rsidRPr="007E6547">
                        <w:rPr>
                          <w:rFonts w:cstheme="minorHAnsi"/>
                        </w:rPr>
                        <w:t>.</w:t>
                      </w:r>
                      <w:r w:rsidR="00902344" w:rsidRPr="007E6547">
                        <w:rPr>
                          <w:rFonts w:cstheme="minorHAnsi"/>
                        </w:rPr>
                        <w:t xml:space="preserve"> </w:t>
                      </w:r>
                      <w:r w:rsidR="0070284E" w:rsidRPr="007E6547">
                        <w:rPr>
                          <w:rFonts w:cstheme="minorHAnsi"/>
                        </w:rPr>
                        <w:t>Our key enquiry question is, ‘</w:t>
                      </w:r>
                      <w:r w:rsidR="00D16C5D" w:rsidRPr="007E6547">
                        <w:rPr>
                          <w:rFonts w:cstheme="minorHAnsi"/>
                        </w:rPr>
                        <w:t>Why do some people think that life is a journey and what significant experiences mark this?</w:t>
                      </w:r>
                      <w:r w:rsidR="007E6547" w:rsidRPr="007E6547">
                        <w:rPr>
                          <w:rFonts w:cstheme="minorHAnsi"/>
                        </w:rPr>
                        <w:t xml:space="preserve"> Year 4 World Religion Day focus is Buddhism.</w:t>
                      </w:r>
                    </w:p>
                    <w:p w14:paraId="741456E3" w14:textId="38BD4B03" w:rsidR="00634FC7" w:rsidRPr="00470C4E" w:rsidRDefault="00AF29D3" w:rsidP="0052664C">
                      <w:pPr>
                        <w:jc w:val="center"/>
                        <w:rPr>
                          <w:rFonts w:cstheme="minorHAnsi"/>
                          <w:b/>
                          <w:u w:val="single"/>
                        </w:rPr>
                      </w:pPr>
                      <w:r w:rsidRPr="00470C4E">
                        <w:rPr>
                          <w:rFonts w:cstheme="minorHAnsi"/>
                        </w:rPr>
                        <w:t xml:space="preserve"> </w:t>
                      </w:r>
                      <w:r w:rsidR="0052664C" w:rsidRPr="00470C4E">
                        <w:rPr>
                          <w:rFonts w:cstheme="minorHAnsi"/>
                        </w:rPr>
                        <w:fldChar w:fldCharType="begin"/>
                      </w:r>
                      <w:r w:rsidR="002422B8" w:rsidRPr="00470C4E">
                        <w:rPr>
                          <w:rFonts w:cstheme="minorHAnsi"/>
                        </w:rPr>
                        <w:instrText xml:space="preserve"> INCLUDEPICTURE "C:\\var\\folders\\bz\\p4r6qx4d3fx3crc28rr_3r340000gn\\T\\com.microsoft.Word\\WebArchiveCopyPasteTempFiles\\9k=" \* MERGEFORMAT </w:instrText>
                      </w:r>
                      <w:r w:rsidR="0052664C" w:rsidRPr="00470C4E">
                        <w:rPr>
                          <w:rFonts w:cstheme="minorHAnsi"/>
                        </w:rPr>
                        <w:fldChar w:fldCharType="end"/>
                      </w:r>
                    </w:p>
                    <w:p w14:paraId="5A959C16" w14:textId="765745BD" w:rsidR="0052664C" w:rsidRPr="00470C4E" w:rsidRDefault="0052664C" w:rsidP="0052664C">
                      <w:pPr>
                        <w:rPr>
                          <w:rFonts w:cstheme="minorHAnsi"/>
                        </w:rPr>
                      </w:pPr>
                    </w:p>
                    <w:p w14:paraId="58C73792" w14:textId="77777777" w:rsidR="00634FC7" w:rsidRPr="00470C4E" w:rsidRDefault="00634FC7">
                      <w:pPr>
                        <w:rPr>
                          <w:rFonts w:cstheme="minorHAnsi"/>
                        </w:rPr>
                      </w:pPr>
                    </w:p>
                  </w:txbxContent>
                </v:textbox>
              </v:shape>
            </w:pict>
          </mc:Fallback>
        </mc:AlternateContent>
      </w:r>
    </w:p>
    <w:sectPr w:rsidR="00E536F5" w:rsidRPr="006E3569" w:rsidSect="00852AB2">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Light">
    <w:panose1 w:val="020E0502030303020204"/>
    <w:charset w:val="00"/>
    <w:family w:val="swiss"/>
    <w:pitch w:val="variable"/>
    <w:sig w:usb0="A00002FF" w:usb1="00000002" w:usb2="00000000" w:usb3="00000000" w:csb0="000001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32D1C"/>
    <w:multiLevelType w:val="hybridMultilevel"/>
    <w:tmpl w:val="B8C038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A0110AD"/>
    <w:multiLevelType w:val="hybridMultilevel"/>
    <w:tmpl w:val="EDAA4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84050F"/>
    <w:multiLevelType w:val="hybridMultilevel"/>
    <w:tmpl w:val="99283A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2B33AC"/>
    <w:multiLevelType w:val="multilevel"/>
    <w:tmpl w:val="3B0C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93602B"/>
    <w:multiLevelType w:val="hybridMultilevel"/>
    <w:tmpl w:val="65AAC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B2"/>
    <w:rsid w:val="00003CDE"/>
    <w:rsid w:val="00007BD4"/>
    <w:rsid w:val="00054CBA"/>
    <w:rsid w:val="00083537"/>
    <w:rsid w:val="000854D5"/>
    <w:rsid w:val="00113166"/>
    <w:rsid w:val="001257CD"/>
    <w:rsid w:val="00142332"/>
    <w:rsid w:val="001D6673"/>
    <w:rsid w:val="001E3BD2"/>
    <w:rsid w:val="00205B7C"/>
    <w:rsid w:val="002201BC"/>
    <w:rsid w:val="0022538E"/>
    <w:rsid w:val="00230369"/>
    <w:rsid w:val="002422B8"/>
    <w:rsid w:val="00252CEE"/>
    <w:rsid w:val="00255C19"/>
    <w:rsid w:val="002834B7"/>
    <w:rsid w:val="002B518C"/>
    <w:rsid w:val="002B6EB7"/>
    <w:rsid w:val="002D2677"/>
    <w:rsid w:val="002D4CDC"/>
    <w:rsid w:val="002D77F9"/>
    <w:rsid w:val="002E4EC5"/>
    <w:rsid w:val="002E6650"/>
    <w:rsid w:val="00300C1F"/>
    <w:rsid w:val="00310074"/>
    <w:rsid w:val="003101BE"/>
    <w:rsid w:val="00326A80"/>
    <w:rsid w:val="00376BAF"/>
    <w:rsid w:val="003778B6"/>
    <w:rsid w:val="003C1212"/>
    <w:rsid w:val="003D084B"/>
    <w:rsid w:val="003E7C19"/>
    <w:rsid w:val="0040177C"/>
    <w:rsid w:val="00415766"/>
    <w:rsid w:val="00436695"/>
    <w:rsid w:val="00470C4E"/>
    <w:rsid w:val="004E784E"/>
    <w:rsid w:val="0050242B"/>
    <w:rsid w:val="0052051B"/>
    <w:rsid w:val="0052664C"/>
    <w:rsid w:val="00562A7F"/>
    <w:rsid w:val="005A1D6B"/>
    <w:rsid w:val="005E1D7F"/>
    <w:rsid w:val="005E5C48"/>
    <w:rsid w:val="005F64F6"/>
    <w:rsid w:val="00600F97"/>
    <w:rsid w:val="00603589"/>
    <w:rsid w:val="00627FEC"/>
    <w:rsid w:val="00634FC7"/>
    <w:rsid w:val="00642D02"/>
    <w:rsid w:val="0066555D"/>
    <w:rsid w:val="00671C3E"/>
    <w:rsid w:val="00674B7F"/>
    <w:rsid w:val="006E3569"/>
    <w:rsid w:val="006E5ECE"/>
    <w:rsid w:val="006E61E4"/>
    <w:rsid w:val="006F0ED9"/>
    <w:rsid w:val="0070284E"/>
    <w:rsid w:val="00703541"/>
    <w:rsid w:val="007169BA"/>
    <w:rsid w:val="00717999"/>
    <w:rsid w:val="00741404"/>
    <w:rsid w:val="0074286F"/>
    <w:rsid w:val="007559D5"/>
    <w:rsid w:val="00781145"/>
    <w:rsid w:val="00790D30"/>
    <w:rsid w:val="007B0968"/>
    <w:rsid w:val="007D5C97"/>
    <w:rsid w:val="007E077E"/>
    <w:rsid w:val="007E6547"/>
    <w:rsid w:val="007F096D"/>
    <w:rsid w:val="007F5BFA"/>
    <w:rsid w:val="007F6D63"/>
    <w:rsid w:val="007F7F2C"/>
    <w:rsid w:val="008400F8"/>
    <w:rsid w:val="00852AB2"/>
    <w:rsid w:val="008712AB"/>
    <w:rsid w:val="00874336"/>
    <w:rsid w:val="0087572C"/>
    <w:rsid w:val="00896754"/>
    <w:rsid w:val="008C6559"/>
    <w:rsid w:val="008C7347"/>
    <w:rsid w:val="0090138B"/>
    <w:rsid w:val="00902344"/>
    <w:rsid w:val="00932A53"/>
    <w:rsid w:val="00974D8C"/>
    <w:rsid w:val="00984228"/>
    <w:rsid w:val="00984F55"/>
    <w:rsid w:val="009C14CC"/>
    <w:rsid w:val="00A166E6"/>
    <w:rsid w:val="00A52DE5"/>
    <w:rsid w:val="00A73438"/>
    <w:rsid w:val="00AC3A0F"/>
    <w:rsid w:val="00AE119C"/>
    <w:rsid w:val="00AE4C0D"/>
    <w:rsid w:val="00AE7FCB"/>
    <w:rsid w:val="00AF118D"/>
    <w:rsid w:val="00AF17D6"/>
    <w:rsid w:val="00AF29D3"/>
    <w:rsid w:val="00B17055"/>
    <w:rsid w:val="00B17261"/>
    <w:rsid w:val="00B255F4"/>
    <w:rsid w:val="00B47041"/>
    <w:rsid w:val="00B540BD"/>
    <w:rsid w:val="00BA3428"/>
    <w:rsid w:val="00BC155D"/>
    <w:rsid w:val="00BC64CF"/>
    <w:rsid w:val="00BF3794"/>
    <w:rsid w:val="00BF3E9C"/>
    <w:rsid w:val="00BF5A97"/>
    <w:rsid w:val="00C0296E"/>
    <w:rsid w:val="00C06447"/>
    <w:rsid w:val="00C21502"/>
    <w:rsid w:val="00C24346"/>
    <w:rsid w:val="00C306BE"/>
    <w:rsid w:val="00C47F4F"/>
    <w:rsid w:val="00C50EBD"/>
    <w:rsid w:val="00C535AB"/>
    <w:rsid w:val="00C55F61"/>
    <w:rsid w:val="00C56F8F"/>
    <w:rsid w:val="00C57B73"/>
    <w:rsid w:val="00C716C1"/>
    <w:rsid w:val="00CB05D4"/>
    <w:rsid w:val="00CB4547"/>
    <w:rsid w:val="00CD0D49"/>
    <w:rsid w:val="00CD7DF2"/>
    <w:rsid w:val="00D11930"/>
    <w:rsid w:val="00D16C5D"/>
    <w:rsid w:val="00D3428B"/>
    <w:rsid w:val="00D37D6F"/>
    <w:rsid w:val="00D47073"/>
    <w:rsid w:val="00D5538D"/>
    <w:rsid w:val="00D563C5"/>
    <w:rsid w:val="00D56D60"/>
    <w:rsid w:val="00D705CD"/>
    <w:rsid w:val="00D744B7"/>
    <w:rsid w:val="00DC3A4F"/>
    <w:rsid w:val="00DD69EF"/>
    <w:rsid w:val="00DE4993"/>
    <w:rsid w:val="00E0129D"/>
    <w:rsid w:val="00E3508F"/>
    <w:rsid w:val="00E40FE6"/>
    <w:rsid w:val="00E536F5"/>
    <w:rsid w:val="00E84010"/>
    <w:rsid w:val="00E94B7F"/>
    <w:rsid w:val="00E95417"/>
    <w:rsid w:val="00E97A0A"/>
    <w:rsid w:val="00E97C34"/>
    <w:rsid w:val="00EA46DB"/>
    <w:rsid w:val="00EC2E29"/>
    <w:rsid w:val="00ED2402"/>
    <w:rsid w:val="00EE1D8E"/>
    <w:rsid w:val="00EE1EF4"/>
    <w:rsid w:val="00EE54E1"/>
    <w:rsid w:val="00EF3216"/>
    <w:rsid w:val="00EF4B3B"/>
    <w:rsid w:val="00F042A8"/>
    <w:rsid w:val="00F35DBD"/>
    <w:rsid w:val="00F710D3"/>
    <w:rsid w:val="00F95A21"/>
    <w:rsid w:val="00FA1FBE"/>
    <w:rsid w:val="00FB3AAD"/>
    <w:rsid w:val="00FF3B59"/>
    <w:rsid w:val="43E3D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A0B95"/>
  <w14:defaultImageDpi w14:val="32767"/>
  <w15:chartTrackingRefBased/>
  <w15:docId w15:val="{AAE2F9C0-2526-1F46-BC45-3603488C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4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438"/>
    <w:rPr>
      <w:rFonts w:ascii="Segoe UI" w:hAnsi="Segoe UI" w:cs="Segoe UI"/>
      <w:sz w:val="18"/>
      <w:szCs w:val="18"/>
    </w:rPr>
  </w:style>
  <w:style w:type="paragraph" w:styleId="NormalWeb">
    <w:name w:val="Normal (Web)"/>
    <w:basedOn w:val="Normal"/>
    <w:uiPriority w:val="99"/>
    <w:unhideWhenUsed/>
    <w:rsid w:val="00255C1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17999"/>
  </w:style>
  <w:style w:type="character" w:customStyle="1" w:styleId="eop">
    <w:name w:val="eop"/>
    <w:basedOn w:val="DefaultParagraphFont"/>
    <w:rsid w:val="00717999"/>
  </w:style>
  <w:style w:type="paragraph" w:styleId="NoSpacing">
    <w:name w:val="No Spacing"/>
    <w:uiPriority w:val="1"/>
    <w:qFormat/>
    <w:rsid w:val="00AE4C0D"/>
  </w:style>
  <w:style w:type="paragraph" w:styleId="ListParagraph">
    <w:name w:val="List Paragraph"/>
    <w:basedOn w:val="Normal"/>
    <w:uiPriority w:val="34"/>
    <w:qFormat/>
    <w:rsid w:val="00896754"/>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234032">
      <w:bodyDiv w:val="1"/>
      <w:marLeft w:val="0"/>
      <w:marRight w:val="0"/>
      <w:marTop w:val="0"/>
      <w:marBottom w:val="0"/>
      <w:divBdr>
        <w:top w:val="none" w:sz="0" w:space="0" w:color="auto"/>
        <w:left w:val="none" w:sz="0" w:space="0" w:color="auto"/>
        <w:bottom w:val="none" w:sz="0" w:space="0" w:color="auto"/>
        <w:right w:val="none" w:sz="0" w:space="0" w:color="auto"/>
      </w:divBdr>
    </w:div>
    <w:div w:id="928268610">
      <w:bodyDiv w:val="1"/>
      <w:marLeft w:val="0"/>
      <w:marRight w:val="0"/>
      <w:marTop w:val="0"/>
      <w:marBottom w:val="0"/>
      <w:divBdr>
        <w:top w:val="none" w:sz="0" w:space="0" w:color="auto"/>
        <w:left w:val="none" w:sz="0" w:space="0" w:color="auto"/>
        <w:bottom w:val="none" w:sz="0" w:space="0" w:color="auto"/>
        <w:right w:val="none" w:sz="0" w:space="0" w:color="auto"/>
      </w:divBdr>
    </w:div>
    <w:div w:id="1718506373">
      <w:bodyDiv w:val="1"/>
      <w:marLeft w:val="0"/>
      <w:marRight w:val="0"/>
      <w:marTop w:val="0"/>
      <w:marBottom w:val="0"/>
      <w:divBdr>
        <w:top w:val="none" w:sz="0" w:space="0" w:color="auto"/>
        <w:left w:val="none" w:sz="0" w:space="0" w:color="auto"/>
        <w:bottom w:val="none" w:sz="0" w:space="0" w:color="auto"/>
        <w:right w:val="none" w:sz="0" w:space="0" w:color="auto"/>
      </w:divBdr>
    </w:div>
    <w:div w:id="1800956200">
      <w:bodyDiv w:val="1"/>
      <w:marLeft w:val="0"/>
      <w:marRight w:val="0"/>
      <w:marTop w:val="0"/>
      <w:marBottom w:val="0"/>
      <w:divBdr>
        <w:top w:val="none" w:sz="0" w:space="0" w:color="auto"/>
        <w:left w:val="none" w:sz="0" w:space="0" w:color="auto"/>
        <w:bottom w:val="none" w:sz="0" w:space="0" w:color="auto"/>
        <w:right w:val="none" w:sz="0" w:space="0" w:color="auto"/>
      </w:divBdr>
    </w:div>
    <w:div w:id="1841654469">
      <w:bodyDiv w:val="1"/>
      <w:marLeft w:val="0"/>
      <w:marRight w:val="0"/>
      <w:marTop w:val="0"/>
      <w:marBottom w:val="0"/>
      <w:divBdr>
        <w:top w:val="none" w:sz="0" w:space="0" w:color="auto"/>
        <w:left w:val="none" w:sz="0" w:space="0" w:color="auto"/>
        <w:bottom w:val="none" w:sz="0" w:space="0" w:color="auto"/>
        <w:right w:val="none" w:sz="0" w:space="0" w:color="auto"/>
      </w:divBdr>
    </w:div>
    <w:div w:id="1874004023">
      <w:bodyDiv w:val="1"/>
      <w:marLeft w:val="0"/>
      <w:marRight w:val="0"/>
      <w:marTop w:val="0"/>
      <w:marBottom w:val="0"/>
      <w:divBdr>
        <w:top w:val="none" w:sz="0" w:space="0" w:color="auto"/>
        <w:left w:val="none" w:sz="0" w:space="0" w:color="auto"/>
        <w:bottom w:val="none" w:sz="0" w:space="0" w:color="auto"/>
        <w:right w:val="none" w:sz="0" w:space="0" w:color="auto"/>
      </w:divBdr>
    </w:div>
    <w:div w:id="1913926261">
      <w:bodyDiv w:val="1"/>
      <w:marLeft w:val="0"/>
      <w:marRight w:val="0"/>
      <w:marTop w:val="0"/>
      <w:marBottom w:val="0"/>
      <w:divBdr>
        <w:top w:val="none" w:sz="0" w:space="0" w:color="auto"/>
        <w:left w:val="none" w:sz="0" w:space="0" w:color="auto"/>
        <w:bottom w:val="none" w:sz="0" w:space="0" w:color="auto"/>
        <w:right w:val="none" w:sz="0" w:space="0" w:color="auto"/>
      </w:divBdr>
    </w:div>
    <w:div w:id="1924684530">
      <w:bodyDiv w:val="1"/>
      <w:marLeft w:val="0"/>
      <w:marRight w:val="0"/>
      <w:marTop w:val="0"/>
      <w:marBottom w:val="0"/>
      <w:divBdr>
        <w:top w:val="none" w:sz="0" w:space="0" w:color="auto"/>
        <w:left w:val="none" w:sz="0" w:space="0" w:color="auto"/>
        <w:bottom w:val="none" w:sz="0" w:space="0" w:color="auto"/>
        <w:right w:val="none" w:sz="0" w:space="0" w:color="auto"/>
      </w:divBdr>
    </w:div>
    <w:div w:id="193581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831ce79-3266-4d9a-b370-0d002fa48f7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E94E983637004A90BEE69B55F068C8" ma:contentTypeVersion="17" ma:contentTypeDescription="Create a new document." ma:contentTypeScope="" ma:versionID="7a9b5dd891596a586694610f477c1cc7">
  <xsd:schema xmlns:xsd="http://www.w3.org/2001/XMLSchema" xmlns:xs="http://www.w3.org/2001/XMLSchema" xmlns:p="http://schemas.microsoft.com/office/2006/metadata/properties" xmlns:ns3="b831ce79-3266-4d9a-b370-0d002fa48f79" xmlns:ns4="18211d44-3191-491b-a7c9-9223996d6fa5" targetNamespace="http://schemas.microsoft.com/office/2006/metadata/properties" ma:root="true" ma:fieldsID="cfa646c47f648b583ad495a0e46a191e" ns3:_="" ns4:_="">
    <xsd:import namespace="b831ce79-3266-4d9a-b370-0d002fa48f79"/>
    <xsd:import namespace="18211d44-3191-491b-a7c9-9223996d6fa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31ce79-3266-4d9a-b370-0d002fa48f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211d44-3191-491b-a7c9-9223996d6fa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913D0-8705-4280-B6D5-B7D312E0808E}">
  <ds:schemaRefs>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purl.org/dc/dcmitype/"/>
    <ds:schemaRef ds:uri="http://schemas.microsoft.com/office/infopath/2007/PartnerControls"/>
    <ds:schemaRef ds:uri="18211d44-3191-491b-a7c9-9223996d6fa5"/>
    <ds:schemaRef ds:uri="b831ce79-3266-4d9a-b370-0d002fa48f79"/>
  </ds:schemaRefs>
</ds:datastoreItem>
</file>

<file path=customXml/itemProps2.xml><?xml version="1.0" encoding="utf-8"?>
<ds:datastoreItem xmlns:ds="http://schemas.openxmlformats.org/officeDocument/2006/customXml" ds:itemID="{5E4A68DF-2682-4391-95DA-0E1E9957E3BD}">
  <ds:schemaRefs>
    <ds:schemaRef ds:uri="http://schemas.microsoft.com/sharepoint/v3/contenttype/forms"/>
  </ds:schemaRefs>
</ds:datastoreItem>
</file>

<file path=customXml/itemProps3.xml><?xml version="1.0" encoding="utf-8"?>
<ds:datastoreItem xmlns:ds="http://schemas.openxmlformats.org/officeDocument/2006/customXml" ds:itemID="{65E6A17F-FD4F-4C3A-A1D3-0229F8B53C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31ce79-3266-4d9a-b370-0d002fa48f79"/>
    <ds:schemaRef ds:uri="18211d44-3191-491b-a7c9-9223996d6f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A8DD90-47F6-4933-9AAE-4EC0939CA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Words>
  <Characters>292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Bhatti</dc:creator>
  <cp:keywords/>
  <dc:description/>
  <cp:lastModifiedBy>Katy Stuart</cp:lastModifiedBy>
  <cp:revision>2</cp:revision>
  <cp:lastPrinted>2021-08-31T07:40:00Z</cp:lastPrinted>
  <dcterms:created xsi:type="dcterms:W3CDTF">2024-01-16T14:41:00Z</dcterms:created>
  <dcterms:modified xsi:type="dcterms:W3CDTF">2024-01-16T14:41:00Z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0x010100C8E94E983637004A90BEE69B55F068C8</vt:lpwstr>
  </property>
  <property fmtid="{D5CDD505-2E9C-101B-9397-08002B2CF9AE}" pid="3" name="Order">
    <vt:r8>98900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