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2BABE2" w14:textId="77777777" w:rsidR="00C13D89" w:rsidRPr="003C1C5F" w:rsidRDefault="00C13D89" w:rsidP="00C13D89">
      <w:pPr>
        <w:jc w:val="center"/>
        <w:rPr>
          <w:b/>
          <w:sz w:val="44"/>
          <w:szCs w:val="44"/>
          <w:lang w:val="en-US"/>
        </w:rPr>
      </w:pPr>
      <w:r w:rsidRPr="003C1C5F">
        <w:rPr>
          <w:b/>
          <w:sz w:val="44"/>
          <w:szCs w:val="44"/>
          <w:lang w:val="en-US"/>
        </w:rPr>
        <w:t>Oakwood Junior School - Long term Plan</w:t>
      </w:r>
    </w:p>
    <w:tbl>
      <w:tblPr>
        <w:tblStyle w:val="TableGrid"/>
        <w:tblW w:w="15877" w:type="dxa"/>
        <w:tblInd w:w="-856" w:type="dxa"/>
        <w:tblLayout w:type="fixed"/>
        <w:tblLook w:val="04A0" w:firstRow="1" w:lastRow="0" w:firstColumn="1" w:lastColumn="0" w:noHBand="0" w:noVBand="1"/>
      </w:tblPr>
      <w:tblGrid>
        <w:gridCol w:w="1124"/>
        <w:gridCol w:w="941"/>
        <w:gridCol w:w="390"/>
        <w:gridCol w:w="405"/>
        <w:gridCol w:w="931"/>
        <w:gridCol w:w="746"/>
        <w:gridCol w:w="1795"/>
        <w:gridCol w:w="615"/>
        <w:gridCol w:w="661"/>
        <w:gridCol w:w="1099"/>
        <w:gridCol w:w="366"/>
        <w:gridCol w:w="790"/>
        <w:gridCol w:w="516"/>
        <w:gridCol w:w="516"/>
        <w:gridCol w:w="419"/>
        <w:gridCol w:w="874"/>
        <w:gridCol w:w="795"/>
        <w:gridCol w:w="480"/>
        <w:gridCol w:w="132"/>
        <w:gridCol w:w="243"/>
        <w:gridCol w:w="873"/>
        <w:gridCol w:w="1166"/>
      </w:tblGrid>
      <w:tr w:rsidR="00C13D89" w:rsidRPr="007B1BDF" w14:paraId="7B023C1C" w14:textId="77777777" w:rsidTr="33297BF5">
        <w:tc>
          <w:tcPr>
            <w:tcW w:w="15877" w:type="dxa"/>
            <w:gridSpan w:val="22"/>
            <w:shd w:val="clear" w:color="auto" w:fill="FFFFFF" w:themeFill="background1"/>
          </w:tcPr>
          <w:p w14:paraId="256DA93C" w14:textId="77777777" w:rsidR="00C13D89" w:rsidRPr="007B1BDF" w:rsidRDefault="00C13D89" w:rsidP="00E34DE0">
            <w:pPr>
              <w:jc w:val="center"/>
              <w:rPr>
                <w:rStyle w:val="normaltextrun"/>
                <w:rFonts w:ascii="Calibri" w:hAnsi="Calibri" w:cs="Calibri"/>
                <w:b/>
                <w:bCs/>
                <w:color w:val="000000"/>
                <w:sz w:val="36"/>
                <w:szCs w:val="36"/>
                <w:shd w:val="clear" w:color="auto" w:fill="FFFFFF"/>
              </w:rPr>
            </w:pPr>
            <w:r w:rsidRPr="007B1BDF">
              <w:rPr>
                <w:rStyle w:val="normaltextrun"/>
                <w:rFonts w:ascii="Calibri" w:hAnsi="Calibri" w:cs="Calibri"/>
                <w:b/>
                <w:bCs/>
                <w:color w:val="000000"/>
                <w:sz w:val="36"/>
                <w:szCs w:val="36"/>
                <w:shd w:val="clear" w:color="auto" w:fill="FFFFFF"/>
              </w:rPr>
              <w:t>‘Every child is a learner and can achieve’.</w:t>
            </w:r>
            <w:r>
              <w:rPr>
                <w:rStyle w:val="normaltextrun"/>
                <w:rFonts w:ascii="Calibri" w:hAnsi="Calibri" w:cs="Calibri"/>
                <w:b/>
                <w:bCs/>
                <w:color w:val="000000"/>
                <w:sz w:val="36"/>
                <w:szCs w:val="36"/>
                <w:shd w:val="clear" w:color="auto" w:fill="FFFFFF"/>
              </w:rPr>
              <w:t xml:space="preserve"> </w:t>
            </w:r>
          </w:p>
        </w:tc>
      </w:tr>
      <w:tr w:rsidR="00C13D89" w:rsidRPr="007B1BDF" w14:paraId="7A0A9AB1" w14:textId="77777777" w:rsidTr="33297BF5">
        <w:tc>
          <w:tcPr>
            <w:tcW w:w="15877" w:type="dxa"/>
            <w:gridSpan w:val="22"/>
            <w:shd w:val="clear" w:color="auto" w:fill="A8D08D" w:themeFill="accent6" w:themeFillTint="99"/>
          </w:tcPr>
          <w:p w14:paraId="1FC8EBCB" w14:textId="77777777" w:rsidR="00C13D89" w:rsidRPr="007B1BDF" w:rsidRDefault="00C13D89" w:rsidP="00E34DE0">
            <w:pPr>
              <w:jc w:val="center"/>
              <w:rPr>
                <w:sz w:val="36"/>
                <w:szCs w:val="36"/>
                <w:lang w:val="en-US"/>
              </w:rPr>
            </w:pPr>
            <w:r>
              <w:rPr>
                <w:rStyle w:val="normaltextrun"/>
                <w:rFonts w:ascii="Calibri" w:hAnsi="Calibri" w:cs="Calibri"/>
                <w:b/>
                <w:bCs/>
                <w:color w:val="000000"/>
                <w:sz w:val="36"/>
                <w:szCs w:val="36"/>
                <w:shd w:val="clear" w:color="auto" w:fill="FFFFFF"/>
              </w:rPr>
              <w:t>Year 6</w:t>
            </w:r>
          </w:p>
        </w:tc>
      </w:tr>
      <w:tr w:rsidR="00C13D89" w14:paraId="50F07B92" w14:textId="77777777" w:rsidTr="00665099">
        <w:tc>
          <w:tcPr>
            <w:tcW w:w="2860" w:type="dxa"/>
            <w:gridSpan w:val="4"/>
            <w:shd w:val="clear" w:color="auto" w:fill="E2EFD9" w:themeFill="accent6" w:themeFillTint="33"/>
          </w:tcPr>
          <w:p w14:paraId="03DD713D" w14:textId="77777777" w:rsidR="00C13D89" w:rsidRDefault="00C13D89" w:rsidP="00E34DE0">
            <w:pPr>
              <w:jc w:val="center"/>
              <w:rPr>
                <w:b/>
                <w:sz w:val="36"/>
                <w:szCs w:val="36"/>
                <w:lang w:val="en-US"/>
              </w:rPr>
            </w:pPr>
            <w:r w:rsidRPr="003709A6">
              <w:rPr>
                <w:b/>
                <w:sz w:val="36"/>
                <w:szCs w:val="36"/>
                <w:lang w:val="en-US"/>
              </w:rPr>
              <w:t>Safe</w:t>
            </w:r>
            <w:r w:rsidR="005A6CC8">
              <w:rPr>
                <w:b/>
                <w:sz w:val="36"/>
                <w:szCs w:val="36"/>
                <w:lang w:val="en-US"/>
              </w:rPr>
              <w:t>ty</w:t>
            </w:r>
          </w:p>
          <w:p w14:paraId="614DEB3A" w14:textId="77777777" w:rsidR="009E38D4" w:rsidRPr="009E38D4" w:rsidRDefault="009E38D4" w:rsidP="009E38D4">
            <w:pPr>
              <w:jc w:val="center"/>
              <w:rPr>
                <w:b/>
                <w:sz w:val="36"/>
                <w:szCs w:val="36"/>
                <w:lang w:val="en-US"/>
              </w:rPr>
            </w:pPr>
            <w:r>
              <w:rPr>
                <w:noProof/>
                <w:lang w:eastAsia="en-GB"/>
              </w:rPr>
              <w:drawing>
                <wp:inline distT="0" distB="0" distL="0" distR="0" wp14:anchorId="41C6DB5D" wp14:editId="04DA4406">
                  <wp:extent cx="542925" cy="470535"/>
                  <wp:effectExtent l="0" t="0" r="9525"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5816" cy="481707"/>
                          </a:xfrm>
                          <a:prstGeom prst="rect">
                            <a:avLst/>
                          </a:prstGeom>
                        </pic:spPr>
                      </pic:pic>
                    </a:graphicData>
                  </a:graphic>
                </wp:inline>
              </w:drawing>
            </w:r>
          </w:p>
        </w:tc>
        <w:tc>
          <w:tcPr>
            <w:tcW w:w="1677" w:type="dxa"/>
            <w:gridSpan w:val="2"/>
            <w:shd w:val="clear" w:color="auto" w:fill="FFFF00"/>
          </w:tcPr>
          <w:p w14:paraId="05460783" w14:textId="77777777" w:rsidR="00C13D89" w:rsidRDefault="00C13D89" w:rsidP="00E34DE0">
            <w:pPr>
              <w:jc w:val="center"/>
              <w:rPr>
                <w:b/>
                <w:sz w:val="36"/>
                <w:szCs w:val="36"/>
                <w:lang w:val="en-US"/>
              </w:rPr>
            </w:pPr>
            <w:r w:rsidRPr="003709A6">
              <w:rPr>
                <w:b/>
                <w:sz w:val="36"/>
                <w:szCs w:val="36"/>
                <w:lang w:val="en-US"/>
              </w:rPr>
              <w:t>Positivity</w:t>
            </w:r>
          </w:p>
          <w:p w14:paraId="6A9ACE3B" w14:textId="77777777" w:rsidR="009E38D4" w:rsidRPr="003709A6" w:rsidRDefault="009E38D4" w:rsidP="00E34DE0">
            <w:pPr>
              <w:jc w:val="center"/>
              <w:rPr>
                <w:b/>
                <w:sz w:val="36"/>
                <w:szCs w:val="36"/>
                <w:lang w:val="en-US"/>
              </w:rPr>
            </w:pPr>
            <w:r>
              <w:rPr>
                <w:noProof/>
                <w:lang w:eastAsia="en-GB"/>
              </w:rPr>
              <w:drawing>
                <wp:inline distT="0" distB="0" distL="0" distR="0" wp14:anchorId="0493CEF8" wp14:editId="3577AEDA">
                  <wp:extent cx="562610" cy="534337"/>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264" cy="552054"/>
                          </a:xfrm>
                          <a:prstGeom prst="rect">
                            <a:avLst/>
                          </a:prstGeom>
                        </pic:spPr>
                      </pic:pic>
                    </a:graphicData>
                  </a:graphic>
                </wp:inline>
              </w:drawing>
            </w:r>
          </w:p>
        </w:tc>
        <w:tc>
          <w:tcPr>
            <w:tcW w:w="3071" w:type="dxa"/>
            <w:gridSpan w:val="3"/>
            <w:shd w:val="clear" w:color="auto" w:fill="7030A0"/>
          </w:tcPr>
          <w:p w14:paraId="4FE69CA0" w14:textId="77777777" w:rsidR="00C13D89" w:rsidRDefault="00C13D89" w:rsidP="00E34DE0">
            <w:pPr>
              <w:jc w:val="center"/>
              <w:rPr>
                <w:b/>
                <w:sz w:val="36"/>
                <w:szCs w:val="36"/>
                <w:lang w:val="en-US"/>
              </w:rPr>
            </w:pPr>
            <w:r w:rsidRPr="003709A6">
              <w:rPr>
                <w:b/>
                <w:sz w:val="36"/>
                <w:szCs w:val="36"/>
                <w:lang w:val="en-US"/>
              </w:rPr>
              <w:t>Aspiration</w:t>
            </w:r>
          </w:p>
          <w:p w14:paraId="5D13953E" w14:textId="77777777" w:rsidR="009E38D4" w:rsidRPr="003709A6" w:rsidRDefault="009E38D4" w:rsidP="00E34DE0">
            <w:pPr>
              <w:jc w:val="center"/>
              <w:rPr>
                <w:b/>
                <w:sz w:val="36"/>
                <w:szCs w:val="36"/>
                <w:lang w:val="en-US"/>
              </w:rPr>
            </w:pPr>
            <w:r>
              <w:rPr>
                <w:noProof/>
                <w:lang w:eastAsia="en-GB"/>
              </w:rPr>
              <w:drawing>
                <wp:inline distT="0" distB="0" distL="0" distR="0" wp14:anchorId="44AA9982" wp14:editId="5FCFF381">
                  <wp:extent cx="609600" cy="531866"/>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8554" cy="539678"/>
                          </a:xfrm>
                          <a:prstGeom prst="rect">
                            <a:avLst/>
                          </a:prstGeom>
                        </pic:spPr>
                      </pic:pic>
                    </a:graphicData>
                  </a:graphic>
                </wp:inline>
              </w:drawing>
            </w:r>
          </w:p>
        </w:tc>
        <w:tc>
          <w:tcPr>
            <w:tcW w:w="2771" w:type="dxa"/>
            <w:gridSpan w:val="4"/>
            <w:shd w:val="clear" w:color="auto" w:fill="FBE4D5" w:themeFill="accent2" w:themeFillTint="33"/>
          </w:tcPr>
          <w:p w14:paraId="535153AC" w14:textId="77777777" w:rsidR="00C13D89" w:rsidRDefault="00C13D89" w:rsidP="00E34DE0">
            <w:pPr>
              <w:jc w:val="center"/>
              <w:rPr>
                <w:b/>
                <w:sz w:val="36"/>
                <w:szCs w:val="36"/>
                <w:lang w:val="en-US"/>
              </w:rPr>
            </w:pPr>
            <w:r w:rsidRPr="003709A6">
              <w:rPr>
                <w:b/>
                <w:sz w:val="36"/>
                <w:szCs w:val="36"/>
                <w:lang w:val="en-US"/>
              </w:rPr>
              <w:t>Resilience</w:t>
            </w:r>
          </w:p>
          <w:p w14:paraId="7203D9C1" w14:textId="77777777" w:rsidR="009E38D4" w:rsidRPr="003709A6" w:rsidRDefault="009E38D4" w:rsidP="00E34DE0">
            <w:pPr>
              <w:jc w:val="center"/>
              <w:rPr>
                <w:b/>
                <w:sz w:val="36"/>
                <w:szCs w:val="36"/>
                <w:lang w:val="en-US"/>
              </w:rPr>
            </w:pPr>
            <w:r>
              <w:rPr>
                <w:noProof/>
                <w:lang w:eastAsia="en-GB"/>
              </w:rPr>
              <w:drawing>
                <wp:inline distT="0" distB="0" distL="0" distR="0" wp14:anchorId="7BAC8F7A" wp14:editId="26093E12">
                  <wp:extent cx="552450" cy="525962"/>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7558" cy="540346"/>
                          </a:xfrm>
                          <a:prstGeom prst="rect">
                            <a:avLst/>
                          </a:prstGeom>
                        </pic:spPr>
                      </pic:pic>
                    </a:graphicData>
                  </a:graphic>
                </wp:inline>
              </w:drawing>
            </w:r>
          </w:p>
        </w:tc>
        <w:tc>
          <w:tcPr>
            <w:tcW w:w="2604" w:type="dxa"/>
            <w:gridSpan w:val="4"/>
            <w:shd w:val="clear" w:color="auto" w:fill="B4C6E7" w:themeFill="accent5" w:themeFillTint="66"/>
          </w:tcPr>
          <w:p w14:paraId="18C5AD03" w14:textId="77777777" w:rsidR="00C13D89" w:rsidRDefault="00C13D89" w:rsidP="00E34DE0">
            <w:pPr>
              <w:jc w:val="center"/>
              <w:rPr>
                <w:b/>
                <w:sz w:val="36"/>
                <w:szCs w:val="36"/>
                <w:lang w:val="en-US"/>
              </w:rPr>
            </w:pPr>
            <w:r w:rsidRPr="003709A6">
              <w:rPr>
                <w:b/>
                <w:sz w:val="36"/>
                <w:szCs w:val="36"/>
                <w:lang w:val="en-US"/>
              </w:rPr>
              <w:t>Respect</w:t>
            </w:r>
          </w:p>
          <w:p w14:paraId="728B1524" w14:textId="77777777" w:rsidR="009E38D4" w:rsidRPr="003709A6" w:rsidRDefault="009E38D4" w:rsidP="00E34DE0">
            <w:pPr>
              <w:jc w:val="center"/>
              <w:rPr>
                <w:b/>
                <w:sz w:val="36"/>
                <w:szCs w:val="36"/>
                <w:lang w:val="en-US"/>
              </w:rPr>
            </w:pPr>
            <w:r>
              <w:rPr>
                <w:noProof/>
                <w:lang w:eastAsia="en-GB"/>
              </w:rPr>
              <w:drawing>
                <wp:inline distT="0" distB="0" distL="0" distR="0" wp14:anchorId="7AE8323F" wp14:editId="38DC8BFE">
                  <wp:extent cx="506554" cy="50256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flipV="1">
                            <a:off x="0" y="0"/>
                            <a:ext cx="513862" cy="509815"/>
                          </a:xfrm>
                          <a:prstGeom prst="rect">
                            <a:avLst/>
                          </a:prstGeom>
                        </pic:spPr>
                      </pic:pic>
                    </a:graphicData>
                  </a:graphic>
                </wp:inline>
              </w:drawing>
            </w:r>
          </w:p>
        </w:tc>
        <w:tc>
          <w:tcPr>
            <w:tcW w:w="2894" w:type="dxa"/>
            <w:gridSpan w:val="5"/>
            <w:shd w:val="clear" w:color="auto" w:fill="FF6699"/>
          </w:tcPr>
          <w:p w14:paraId="5CB70A1A" w14:textId="77777777" w:rsidR="00C13D89" w:rsidRDefault="00C13D89" w:rsidP="00E34DE0">
            <w:pPr>
              <w:jc w:val="center"/>
              <w:rPr>
                <w:b/>
                <w:sz w:val="36"/>
                <w:szCs w:val="36"/>
                <w:lang w:val="en-US"/>
              </w:rPr>
            </w:pPr>
            <w:r w:rsidRPr="003709A6">
              <w:rPr>
                <w:b/>
                <w:sz w:val="36"/>
                <w:szCs w:val="36"/>
                <w:lang w:val="en-US"/>
              </w:rPr>
              <w:t>Kindness</w:t>
            </w:r>
          </w:p>
          <w:p w14:paraId="750B6361" w14:textId="77777777" w:rsidR="009E38D4" w:rsidRPr="003709A6" w:rsidRDefault="009E38D4" w:rsidP="00E34DE0">
            <w:pPr>
              <w:jc w:val="center"/>
              <w:rPr>
                <w:b/>
                <w:sz w:val="36"/>
                <w:szCs w:val="36"/>
                <w:lang w:val="en-US"/>
              </w:rPr>
            </w:pPr>
            <w:r>
              <w:rPr>
                <w:noProof/>
                <w:lang w:eastAsia="en-GB"/>
              </w:rPr>
              <w:drawing>
                <wp:inline distT="0" distB="0" distL="0" distR="0" wp14:anchorId="277E031E" wp14:editId="284A604E">
                  <wp:extent cx="466090" cy="473153"/>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0800000" flipV="1">
                            <a:off x="0" y="0"/>
                            <a:ext cx="475373" cy="482577"/>
                          </a:xfrm>
                          <a:prstGeom prst="rect">
                            <a:avLst/>
                          </a:prstGeom>
                        </pic:spPr>
                      </pic:pic>
                    </a:graphicData>
                  </a:graphic>
                </wp:inline>
              </w:drawing>
            </w:r>
          </w:p>
        </w:tc>
      </w:tr>
      <w:tr w:rsidR="00C13D89" w14:paraId="7AF0AF71" w14:textId="77777777" w:rsidTr="33297BF5">
        <w:tc>
          <w:tcPr>
            <w:tcW w:w="15877" w:type="dxa"/>
            <w:gridSpan w:val="22"/>
          </w:tcPr>
          <w:p w14:paraId="34C16948" w14:textId="77777777" w:rsidR="00C13D89" w:rsidRPr="007B1BDF" w:rsidRDefault="00C13D89" w:rsidP="00E34DE0">
            <w:pPr>
              <w:jc w:val="center"/>
              <w:rPr>
                <w:b/>
                <w:sz w:val="32"/>
                <w:szCs w:val="32"/>
                <w:lang w:val="en-US"/>
              </w:rPr>
            </w:pPr>
            <w:r w:rsidRPr="007B1BDF">
              <w:rPr>
                <w:b/>
                <w:sz w:val="32"/>
                <w:szCs w:val="32"/>
                <w:lang w:val="en-US"/>
              </w:rPr>
              <w:t>Curriculum Intent</w:t>
            </w:r>
          </w:p>
        </w:tc>
      </w:tr>
      <w:tr w:rsidR="00C13D89" w14:paraId="13716B63" w14:textId="77777777" w:rsidTr="33297BF5">
        <w:tc>
          <w:tcPr>
            <w:tcW w:w="15877" w:type="dxa"/>
            <w:gridSpan w:val="22"/>
          </w:tcPr>
          <w:p w14:paraId="7E877C68" w14:textId="77777777" w:rsidR="00C13D89" w:rsidRDefault="00C13D89" w:rsidP="00E34DE0">
            <w:pPr>
              <w:rPr>
                <w:lang w:val="en-US"/>
              </w:rPr>
            </w:pPr>
            <w:r>
              <w:rPr>
                <w:noProof/>
                <w:lang w:eastAsia="en-GB"/>
              </w:rPr>
              <w:drawing>
                <wp:anchor distT="0" distB="0" distL="114300" distR="114300" simplePos="0" relativeHeight="251659264" behindDoc="1" locked="0" layoutInCell="1" allowOverlap="1" wp14:anchorId="3BB09CE2" wp14:editId="017F613F">
                  <wp:simplePos x="0" y="0"/>
                  <wp:positionH relativeFrom="column">
                    <wp:posOffset>8939530</wp:posOffset>
                  </wp:positionH>
                  <wp:positionV relativeFrom="paragraph">
                    <wp:posOffset>4445</wp:posOffset>
                  </wp:positionV>
                  <wp:extent cx="723900" cy="895350"/>
                  <wp:effectExtent l="0" t="0" r="0" b="0"/>
                  <wp:wrapTight wrapText="bothSides">
                    <wp:wrapPolygon edited="0">
                      <wp:start x="0" y="0"/>
                      <wp:lineTo x="0" y="21140"/>
                      <wp:lineTo x="21032" y="21140"/>
                      <wp:lineTo x="21032" y="0"/>
                      <wp:lineTo x="0" y="0"/>
                    </wp:wrapPolygon>
                  </wp:wrapTight>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5">
                            <a:extLst>
                              <a:ext uri="{28A0092B-C50C-407E-A947-70E740481C1C}">
                                <a14:useLocalDpi xmlns:a14="http://schemas.microsoft.com/office/drawing/2010/main" val="0"/>
                              </a:ext>
                            </a:extLst>
                          </a:blip>
                          <a:stretch>
                            <a:fillRect/>
                          </a:stretch>
                        </pic:blipFill>
                        <pic:spPr>
                          <a:xfrm>
                            <a:off x="0" y="0"/>
                            <a:ext cx="723900" cy="895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1" locked="0" layoutInCell="1" allowOverlap="1" wp14:anchorId="0EC26AE2" wp14:editId="538B0E08">
                  <wp:simplePos x="0" y="0"/>
                  <wp:positionH relativeFrom="column">
                    <wp:posOffset>7891780</wp:posOffset>
                  </wp:positionH>
                  <wp:positionV relativeFrom="paragraph">
                    <wp:posOffset>4445</wp:posOffset>
                  </wp:positionV>
                  <wp:extent cx="685800" cy="828675"/>
                  <wp:effectExtent l="0" t="0" r="0" b="9525"/>
                  <wp:wrapTight wrapText="bothSides">
                    <wp:wrapPolygon edited="0">
                      <wp:start x="0" y="0"/>
                      <wp:lineTo x="0" y="21352"/>
                      <wp:lineTo x="21000" y="21352"/>
                      <wp:lineTo x="21000" y="0"/>
                      <wp:lineTo x="0" y="0"/>
                    </wp:wrapPolygon>
                  </wp:wrapTight>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6">
                            <a:extLst>
                              <a:ext uri="{28A0092B-C50C-407E-A947-70E740481C1C}">
                                <a14:useLocalDpi xmlns:a14="http://schemas.microsoft.com/office/drawing/2010/main" val="0"/>
                              </a:ext>
                            </a:extLst>
                          </a:blip>
                          <a:stretch>
                            <a:fillRect/>
                          </a:stretch>
                        </pic:blipFill>
                        <pic:spPr>
                          <a:xfrm>
                            <a:off x="0" y="0"/>
                            <a:ext cx="685800" cy="8286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1" locked="0" layoutInCell="1" allowOverlap="1" wp14:anchorId="18A63B83" wp14:editId="3C45D048">
                  <wp:simplePos x="0" y="0"/>
                  <wp:positionH relativeFrom="column">
                    <wp:posOffset>6596380</wp:posOffset>
                  </wp:positionH>
                  <wp:positionV relativeFrom="paragraph">
                    <wp:posOffset>4445</wp:posOffset>
                  </wp:positionV>
                  <wp:extent cx="781050" cy="895350"/>
                  <wp:effectExtent l="0" t="0" r="0" b="0"/>
                  <wp:wrapTight wrapText="bothSides">
                    <wp:wrapPolygon edited="0">
                      <wp:start x="0" y="0"/>
                      <wp:lineTo x="0" y="21140"/>
                      <wp:lineTo x="21073" y="21140"/>
                      <wp:lineTo x="21073" y="0"/>
                      <wp:lineTo x="0" y="0"/>
                    </wp:wrapPolygon>
                  </wp:wrapTight>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7">
                            <a:extLst>
                              <a:ext uri="{28A0092B-C50C-407E-A947-70E740481C1C}">
                                <a14:useLocalDpi xmlns:a14="http://schemas.microsoft.com/office/drawing/2010/main" val="0"/>
                              </a:ext>
                            </a:extLst>
                          </a:blip>
                          <a:stretch>
                            <a:fillRect/>
                          </a:stretch>
                        </pic:blipFill>
                        <pic:spPr>
                          <a:xfrm>
                            <a:off x="0" y="0"/>
                            <a:ext cx="781050" cy="895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1" locked="0" layoutInCell="1" allowOverlap="1" wp14:anchorId="5D541CC4" wp14:editId="7EE07765">
                  <wp:simplePos x="0" y="0"/>
                  <wp:positionH relativeFrom="column">
                    <wp:posOffset>4043680</wp:posOffset>
                  </wp:positionH>
                  <wp:positionV relativeFrom="paragraph">
                    <wp:posOffset>4445</wp:posOffset>
                  </wp:positionV>
                  <wp:extent cx="904875" cy="895350"/>
                  <wp:effectExtent l="0" t="0" r="9525" b="0"/>
                  <wp:wrapTight wrapText="bothSides">
                    <wp:wrapPolygon edited="0">
                      <wp:start x="0" y="0"/>
                      <wp:lineTo x="0" y="21140"/>
                      <wp:lineTo x="21373" y="21140"/>
                      <wp:lineTo x="21373" y="0"/>
                      <wp:lineTo x="0" y="0"/>
                    </wp:wrapPolygon>
                  </wp:wrapTight>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8">
                            <a:extLst>
                              <a:ext uri="{28A0092B-C50C-407E-A947-70E740481C1C}">
                                <a14:useLocalDpi xmlns:a14="http://schemas.microsoft.com/office/drawing/2010/main" val="0"/>
                              </a:ext>
                            </a:extLst>
                          </a:blip>
                          <a:stretch>
                            <a:fillRect/>
                          </a:stretch>
                        </pic:blipFill>
                        <pic:spPr>
                          <a:xfrm>
                            <a:off x="0" y="0"/>
                            <a:ext cx="904875" cy="895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1" locked="0" layoutInCell="1" allowOverlap="1" wp14:anchorId="045168FD" wp14:editId="423558CC">
                  <wp:simplePos x="0" y="0"/>
                  <wp:positionH relativeFrom="column">
                    <wp:posOffset>1490980</wp:posOffset>
                  </wp:positionH>
                  <wp:positionV relativeFrom="paragraph">
                    <wp:posOffset>52070</wp:posOffset>
                  </wp:positionV>
                  <wp:extent cx="714375" cy="847725"/>
                  <wp:effectExtent l="0" t="0" r="9525" b="9525"/>
                  <wp:wrapTight wrapText="bothSides">
                    <wp:wrapPolygon edited="0">
                      <wp:start x="0" y="0"/>
                      <wp:lineTo x="0" y="21357"/>
                      <wp:lineTo x="21312" y="21357"/>
                      <wp:lineTo x="21312" y="0"/>
                      <wp:lineTo x="0" y="0"/>
                    </wp:wrapPolygon>
                  </wp:wrapTight>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9">
                            <a:extLst>
                              <a:ext uri="{28A0092B-C50C-407E-A947-70E740481C1C}">
                                <a14:useLocalDpi xmlns:a14="http://schemas.microsoft.com/office/drawing/2010/main" val="0"/>
                              </a:ext>
                            </a:extLst>
                          </a:blip>
                          <a:stretch>
                            <a:fillRect/>
                          </a:stretch>
                        </pic:blipFill>
                        <pic:spPr>
                          <a:xfrm>
                            <a:off x="0" y="0"/>
                            <a:ext cx="714375" cy="8477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384" behindDoc="1" locked="0" layoutInCell="1" allowOverlap="1" wp14:anchorId="139C6E5E" wp14:editId="7342C0F8">
                  <wp:simplePos x="0" y="0"/>
                  <wp:positionH relativeFrom="column">
                    <wp:posOffset>2729230</wp:posOffset>
                  </wp:positionH>
                  <wp:positionV relativeFrom="paragraph">
                    <wp:posOffset>4445</wp:posOffset>
                  </wp:positionV>
                  <wp:extent cx="790575" cy="895350"/>
                  <wp:effectExtent l="0" t="0" r="9525" b="0"/>
                  <wp:wrapTight wrapText="bothSides">
                    <wp:wrapPolygon edited="0">
                      <wp:start x="0" y="0"/>
                      <wp:lineTo x="0" y="21140"/>
                      <wp:lineTo x="21340" y="21140"/>
                      <wp:lineTo x="21340" y="0"/>
                      <wp:lineTo x="0" y="0"/>
                    </wp:wrapPolygon>
                  </wp:wrapTight>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0">
                            <a:extLst>
                              <a:ext uri="{28A0092B-C50C-407E-A947-70E740481C1C}">
                                <a14:useLocalDpi xmlns:a14="http://schemas.microsoft.com/office/drawing/2010/main" val="0"/>
                              </a:ext>
                            </a:extLst>
                          </a:blip>
                          <a:stretch>
                            <a:fillRect/>
                          </a:stretch>
                        </pic:blipFill>
                        <pic:spPr>
                          <a:xfrm>
                            <a:off x="0" y="0"/>
                            <a:ext cx="790575" cy="8953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1" locked="0" layoutInCell="1" allowOverlap="1" wp14:anchorId="62F1EC78" wp14:editId="76099387">
                  <wp:simplePos x="0" y="0"/>
                  <wp:positionH relativeFrom="column">
                    <wp:posOffset>5443855</wp:posOffset>
                  </wp:positionH>
                  <wp:positionV relativeFrom="paragraph">
                    <wp:posOffset>4445</wp:posOffset>
                  </wp:positionV>
                  <wp:extent cx="723900" cy="952500"/>
                  <wp:effectExtent l="0" t="0" r="0" b="0"/>
                  <wp:wrapTight wrapText="bothSides">
                    <wp:wrapPolygon edited="0">
                      <wp:start x="0" y="0"/>
                      <wp:lineTo x="0" y="21168"/>
                      <wp:lineTo x="21032" y="21168"/>
                      <wp:lineTo x="21032" y="0"/>
                      <wp:lineTo x="0" y="0"/>
                    </wp:wrapPolygon>
                  </wp:wrapTight>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1">
                            <a:extLst>
                              <a:ext uri="{28A0092B-C50C-407E-A947-70E740481C1C}">
                                <a14:useLocalDpi xmlns:a14="http://schemas.microsoft.com/office/drawing/2010/main" val="0"/>
                              </a:ext>
                            </a:extLst>
                          </a:blip>
                          <a:stretch>
                            <a:fillRect/>
                          </a:stretch>
                        </pic:blipFill>
                        <pic:spPr>
                          <a:xfrm>
                            <a:off x="0" y="0"/>
                            <a:ext cx="723900" cy="9525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1" locked="0" layoutInCell="1" allowOverlap="1" wp14:anchorId="686D9D5F" wp14:editId="503B451D">
                  <wp:simplePos x="0" y="0"/>
                  <wp:positionH relativeFrom="column">
                    <wp:posOffset>262255</wp:posOffset>
                  </wp:positionH>
                  <wp:positionV relativeFrom="paragraph">
                    <wp:posOffset>23495</wp:posOffset>
                  </wp:positionV>
                  <wp:extent cx="733425" cy="952500"/>
                  <wp:effectExtent l="0" t="0" r="9525" b="0"/>
                  <wp:wrapTight wrapText="bothSides">
                    <wp:wrapPolygon edited="0">
                      <wp:start x="0" y="0"/>
                      <wp:lineTo x="0" y="21168"/>
                      <wp:lineTo x="21319" y="21168"/>
                      <wp:lineTo x="21319" y="0"/>
                      <wp:lineTo x="0" y="0"/>
                    </wp:wrapPolygon>
                  </wp:wrapTight>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2">
                            <a:extLst>
                              <a:ext uri="{28A0092B-C50C-407E-A947-70E740481C1C}">
                                <a14:useLocalDpi xmlns:a14="http://schemas.microsoft.com/office/drawing/2010/main" val="0"/>
                              </a:ext>
                            </a:extLst>
                          </a:blip>
                          <a:stretch>
                            <a:fillRect/>
                          </a:stretch>
                        </pic:blipFill>
                        <pic:spPr>
                          <a:xfrm>
                            <a:off x="0" y="0"/>
                            <a:ext cx="733425" cy="952500"/>
                          </a:xfrm>
                          <a:prstGeom prst="rect">
                            <a:avLst/>
                          </a:prstGeom>
                        </pic:spPr>
                      </pic:pic>
                    </a:graphicData>
                  </a:graphic>
                  <wp14:sizeRelH relativeFrom="margin">
                    <wp14:pctWidth>0</wp14:pctWidth>
                  </wp14:sizeRelH>
                  <wp14:sizeRelV relativeFrom="margin">
                    <wp14:pctHeight>0</wp14:pctHeight>
                  </wp14:sizeRelV>
                </wp:anchor>
              </w:drawing>
            </w:r>
          </w:p>
          <w:p w14:paraId="2EBC9373" w14:textId="77777777" w:rsidR="00C13D89" w:rsidRDefault="00C13D89" w:rsidP="00E34DE0">
            <w:pPr>
              <w:rPr>
                <w:lang w:val="en-US"/>
              </w:rPr>
            </w:pPr>
          </w:p>
        </w:tc>
      </w:tr>
      <w:tr w:rsidR="00C13D89" w14:paraId="5F8EE813" w14:textId="77777777" w:rsidTr="33297BF5">
        <w:tc>
          <w:tcPr>
            <w:tcW w:w="15877" w:type="dxa"/>
            <w:gridSpan w:val="22"/>
          </w:tcPr>
          <w:p w14:paraId="013168D2" w14:textId="77777777" w:rsidR="00C13D89" w:rsidRPr="006C7C5C" w:rsidRDefault="00C13D89" w:rsidP="00E34DE0">
            <w:pPr>
              <w:jc w:val="center"/>
              <w:rPr>
                <w:b/>
                <w:noProof/>
                <w:sz w:val="32"/>
                <w:szCs w:val="32"/>
                <w:lang w:eastAsia="en-GB"/>
              </w:rPr>
            </w:pPr>
            <w:r w:rsidRPr="006C7C5C">
              <w:rPr>
                <w:b/>
                <w:noProof/>
                <w:sz w:val="32"/>
                <w:szCs w:val="32"/>
                <w:lang w:eastAsia="en-GB"/>
              </w:rPr>
              <w:t>Areas of Learning</w:t>
            </w:r>
          </w:p>
        </w:tc>
      </w:tr>
      <w:tr w:rsidR="00C13D89" w14:paraId="1ED13144" w14:textId="77777777" w:rsidTr="00665099">
        <w:tc>
          <w:tcPr>
            <w:tcW w:w="1124" w:type="dxa"/>
            <w:shd w:val="clear" w:color="auto" w:fill="FDD3F5"/>
          </w:tcPr>
          <w:p w14:paraId="086A0C0E" w14:textId="77777777" w:rsidR="00C13D89" w:rsidRPr="006C7C5C" w:rsidRDefault="00C13D89" w:rsidP="00E34DE0">
            <w:pPr>
              <w:jc w:val="center"/>
              <w:rPr>
                <w:b/>
                <w:noProof/>
                <w:lang w:eastAsia="en-GB"/>
              </w:rPr>
            </w:pPr>
            <w:r w:rsidRPr="006C7C5C">
              <w:rPr>
                <w:b/>
                <w:noProof/>
                <w:lang w:eastAsia="en-GB"/>
              </w:rPr>
              <w:t>English</w:t>
            </w:r>
          </w:p>
          <w:p w14:paraId="675D2A48" w14:textId="77777777" w:rsidR="00C13D89" w:rsidRPr="006C7C5C" w:rsidRDefault="00C13D89" w:rsidP="00E34DE0">
            <w:pPr>
              <w:jc w:val="center"/>
              <w:rPr>
                <w:b/>
                <w:noProof/>
                <w:lang w:eastAsia="en-GB"/>
              </w:rPr>
            </w:pPr>
            <w:r>
              <w:rPr>
                <w:noProof/>
                <w:lang w:eastAsia="en-GB"/>
              </w:rPr>
              <w:drawing>
                <wp:inline distT="0" distB="0" distL="0" distR="0" wp14:anchorId="0CD75031" wp14:editId="3B2C156F">
                  <wp:extent cx="314325" cy="327660"/>
                  <wp:effectExtent l="0" t="0" r="9525"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23" cstate="print">
                            <a:extLst>
                              <a:ext uri="{28A0092B-C50C-407E-A947-70E740481C1C}">
                                <a14:useLocalDpi xmlns:a14="http://schemas.microsoft.com/office/drawing/2010/main" val="0"/>
                              </a:ext>
                            </a:extLst>
                          </a:blip>
                          <a:srcRect t="2105" r="7253"/>
                          <a:stretch/>
                        </pic:blipFill>
                        <pic:spPr bwMode="auto">
                          <a:xfrm>
                            <a:off x="0" y="0"/>
                            <a:ext cx="314325" cy="327660"/>
                          </a:xfrm>
                          <a:prstGeom prst="rect">
                            <a:avLst/>
                          </a:prstGeom>
                          <a:ln>
                            <a:noFill/>
                          </a:ln>
                          <a:extLst>
                            <a:ext uri="{53640926-AAD7-44D8-BBD7-CCE9431645EC}">
                              <a14:shadowObscured xmlns:a14="http://schemas.microsoft.com/office/drawing/2010/main"/>
                            </a:ext>
                          </a:extLst>
                        </pic:spPr>
                      </pic:pic>
                    </a:graphicData>
                  </a:graphic>
                </wp:inline>
              </w:drawing>
            </w:r>
          </w:p>
        </w:tc>
        <w:tc>
          <w:tcPr>
            <w:tcW w:w="1331" w:type="dxa"/>
            <w:gridSpan w:val="2"/>
            <w:shd w:val="clear" w:color="auto" w:fill="DEEAF6" w:themeFill="accent1" w:themeFillTint="33"/>
          </w:tcPr>
          <w:p w14:paraId="7C2C0B02" w14:textId="77777777" w:rsidR="00C13D89" w:rsidRPr="006C7C5C" w:rsidRDefault="00C13D89" w:rsidP="00E34DE0">
            <w:pPr>
              <w:jc w:val="center"/>
              <w:rPr>
                <w:b/>
                <w:noProof/>
                <w:lang w:eastAsia="en-GB"/>
              </w:rPr>
            </w:pPr>
            <w:r w:rsidRPr="006C7C5C">
              <w:rPr>
                <w:b/>
                <w:noProof/>
                <w:lang w:eastAsia="en-GB"/>
              </w:rPr>
              <w:t>Maths</w:t>
            </w:r>
          </w:p>
          <w:p w14:paraId="40AF396C" w14:textId="77777777" w:rsidR="00C13D89" w:rsidRPr="006C7C5C" w:rsidRDefault="00C13D89" w:rsidP="00E34DE0">
            <w:pPr>
              <w:jc w:val="center"/>
              <w:rPr>
                <w:b/>
                <w:noProof/>
                <w:lang w:eastAsia="en-GB"/>
              </w:rPr>
            </w:pPr>
            <w:r>
              <w:rPr>
                <w:noProof/>
                <w:lang w:eastAsia="en-GB"/>
              </w:rPr>
              <w:drawing>
                <wp:inline distT="0" distB="0" distL="0" distR="0" wp14:anchorId="253F0E8E" wp14:editId="7F1E1F25">
                  <wp:extent cx="363855" cy="276225"/>
                  <wp:effectExtent l="0" t="0" r="0" b="9525"/>
                  <wp:docPr id="3" name="Picture 1"/>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3855" cy="276225"/>
                          </a:xfrm>
                          <a:prstGeom prst="rect">
                            <a:avLst/>
                          </a:prstGeom>
                        </pic:spPr>
                      </pic:pic>
                    </a:graphicData>
                  </a:graphic>
                </wp:inline>
              </w:drawing>
            </w:r>
          </w:p>
        </w:tc>
        <w:tc>
          <w:tcPr>
            <w:tcW w:w="1336" w:type="dxa"/>
            <w:gridSpan w:val="2"/>
            <w:shd w:val="clear" w:color="auto" w:fill="E2EFD9" w:themeFill="accent6" w:themeFillTint="33"/>
          </w:tcPr>
          <w:p w14:paraId="1D3ABB14" w14:textId="77777777" w:rsidR="00C13D89" w:rsidRPr="006C7C5C" w:rsidRDefault="00C13D89" w:rsidP="00E34DE0">
            <w:pPr>
              <w:jc w:val="center"/>
              <w:rPr>
                <w:b/>
                <w:noProof/>
                <w:lang w:eastAsia="en-GB"/>
              </w:rPr>
            </w:pPr>
            <w:r w:rsidRPr="006C7C5C">
              <w:rPr>
                <w:b/>
                <w:noProof/>
                <w:lang w:eastAsia="en-GB"/>
              </w:rPr>
              <w:t>Science</w:t>
            </w:r>
          </w:p>
          <w:p w14:paraId="7127B5BF" w14:textId="77777777" w:rsidR="00C13D89" w:rsidRPr="006C7C5C" w:rsidRDefault="00C13D89" w:rsidP="00E34DE0">
            <w:pPr>
              <w:jc w:val="center"/>
              <w:rPr>
                <w:b/>
                <w:noProof/>
                <w:lang w:eastAsia="en-GB"/>
              </w:rPr>
            </w:pPr>
            <w:r>
              <w:rPr>
                <w:noProof/>
                <w:lang w:eastAsia="en-GB"/>
              </w:rPr>
              <w:drawing>
                <wp:inline distT="0" distB="0" distL="0" distR="0" wp14:anchorId="419DCC2C" wp14:editId="5DAE8608">
                  <wp:extent cx="382905" cy="287020"/>
                  <wp:effectExtent l="0" t="0" r="0" b="0"/>
                  <wp:docPr id="44"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2905" cy="287020"/>
                          </a:xfrm>
                          <a:prstGeom prst="rect">
                            <a:avLst/>
                          </a:prstGeom>
                          <a:noFill/>
                        </pic:spPr>
                      </pic:pic>
                    </a:graphicData>
                  </a:graphic>
                </wp:inline>
              </w:drawing>
            </w:r>
          </w:p>
        </w:tc>
        <w:tc>
          <w:tcPr>
            <w:tcW w:w="746" w:type="dxa"/>
            <w:shd w:val="clear" w:color="auto" w:fill="F7CAAC" w:themeFill="accent2" w:themeFillTint="66"/>
          </w:tcPr>
          <w:p w14:paraId="1B74452B" w14:textId="77777777" w:rsidR="00C13D89" w:rsidRPr="006C7C5C" w:rsidRDefault="00C13D89" w:rsidP="00E34DE0">
            <w:pPr>
              <w:shd w:val="clear" w:color="auto" w:fill="FFDBD1"/>
              <w:jc w:val="center"/>
              <w:rPr>
                <w:b/>
                <w:noProof/>
                <w:lang w:eastAsia="en-GB"/>
              </w:rPr>
            </w:pPr>
            <w:r w:rsidRPr="006C7C5C">
              <w:rPr>
                <w:b/>
                <w:noProof/>
                <w:lang w:eastAsia="en-GB"/>
              </w:rPr>
              <w:t>Art</w:t>
            </w:r>
          </w:p>
          <w:p w14:paraId="568E41EF" w14:textId="77777777" w:rsidR="00C13D89" w:rsidRPr="006C7C5C" w:rsidRDefault="00C13D89" w:rsidP="00E34DE0">
            <w:pPr>
              <w:jc w:val="center"/>
              <w:rPr>
                <w:b/>
                <w:noProof/>
                <w:lang w:eastAsia="en-GB"/>
              </w:rPr>
            </w:pPr>
            <w:r>
              <w:rPr>
                <w:noProof/>
                <w:lang w:eastAsia="en-GB"/>
              </w:rPr>
              <w:drawing>
                <wp:inline distT="0" distB="0" distL="0" distR="0" wp14:anchorId="0B58B6C7" wp14:editId="6568A9E9">
                  <wp:extent cx="333375" cy="274955"/>
                  <wp:effectExtent l="0" t="0" r="9525"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4955"/>
                          </a:xfrm>
                          <a:prstGeom prst="rect">
                            <a:avLst/>
                          </a:prstGeom>
                          <a:noFill/>
                          <a:ln>
                            <a:noFill/>
                          </a:ln>
                        </pic:spPr>
                      </pic:pic>
                    </a:graphicData>
                  </a:graphic>
                </wp:inline>
              </w:drawing>
            </w:r>
          </w:p>
        </w:tc>
        <w:tc>
          <w:tcPr>
            <w:tcW w:w="1795" w:type="dxa"/>
            <w:shd w:val="clear" w:color="auto" w:fill="FFFF00"/>
          </w:tcPr>
          <w:p w14:paraId="2A845A52" w14:textId="77777777" w:rsidR="00C13D89" w:rsidRPr="006C7C5C" w:rsidRDefault="00C13D89" w:rsidP="00E34DE0">
            <w:pPr>
              <w:jc w:val="center"/>
              <w:rPr>
                <w:b/>
                <w:noProof/>
                <w:lang w:eastAsia="en-GB"/>
              </w:rPr>
            </w:pPr>
            <w:r w:rsidRPr="006C7C5C">
              <w:rPr>
                <w:b/>
                <w:noProof/>
                <w:lang w:eastAsia="en-GB"/>
              </w:rPr>
              <w:t>DT</w:t>
            </w:r>
          </w:p>
          <w:p w14:paraId="3289D63B" w14:textId="77777777" w:rsidR="00C13D89" w:rsidRPr="006C7C5C" w:rsidRDefault="00C13D89" w:rsidP="00E34DE0">
            <w:pPr>
              <w:jc w:val="center"/>
              <w:rPr>
                <w:b/>
                <w:noProof/>
                <w:lang w:eastAsia="en-GB"/>
              </w:rPr>
            </w:pPr>
            <w:r>
              <w:rPr>
                <w:noProof/>
                <w:lang w:eastAsia="en-GB"/>
              </w:rPr>
              <w:drawing>
                <wp:inline distT="0" distB="0" distL="0" distR="0" wp14:anchorId="7B4B43A1" wp14:editId="116E7E96">
                  <wp:extent cx="454660" cy="285750"/>
                  <wp:effectExtent l="0" t="0" r="254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4660" cy="285750"/>
                          </a:xfrm>
                          <a:prstGeom prst="rect">
                            <a:avLst/>
                          </a:prstGeom>
                        </pic:spPr>
                      </pic:pic>
                    </a:graphicData>
                  </a:graphic>
                </wp:inline>
              </w:drawing>
            </w:r>
          </w:p>
        </w:tc>
        <w:tc>
          <w:tcPr>
            <w:tcW w:w="1276" w:type="dxa"/>
            <w:gridSpan w:val="2"/>
            <w:shd w:val="clear" w:color="auto" w:fill="DABCFA"/>
          </w:tcPr>
          <w:p w14:paraId="6CEC5220" w14:textId="77777777" w:rsidR="00C13D89" w:rsidRPr="006C7C5C" w:rsidRDefault="00C13D89" w:rsidP="00E34DE0">
            <w:pPr>
              <w:jc w:val="center"/>
              <w:rPr>
                <w:b/>
                <w:noProof/>
                <w:lang w:eastAsia="en-GB"/>
              </w:rPr>
            </w:pPr>
            <w:r w:rsidRPr="006C7C5C">
              <w:rPr>
                <w:b/>
                <w:noProof/>
                <w:lang w:eastAsia="en-GB"/>
              </w:rPr>
              <w:t>Music</w:t>
            </w:r>
          </w:p>
          <w:p w14:paraId="41177469" w14:textId="77777777" w:rsidR="00C13D89" w:rsidRPr="006C7C5C" w:rsidRDefault="00C13D89" w:rsidP="00E34DE0">
            <w:pPr>
              <w:jc w:val="center"/>
              <w:rPr>
                <w:b/>
                <w:noProof/>
                <w:lang w:eastAsia="en-GB"/>
              </w:rPr>
            </w:pPr>
            <w:r>
              <w:rPr>
                <w:noProof/>
                <w:lang w:eastAsia="en-GB"/>
              </w:rPr>
              <w:drawing>
                <wp:inline distT="0" distB="0" distL="0" distR="0" wp14:anchorId="56FB0726" wp14:editId="774E21A8">
                  <wp:extent cx="354330" cy="276225"/>
                  <wp:effectExtent l="0" t="0" r="7620" b="9525"/>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8" cstate="print">
                            <a:extLst>
                              <a:ext uri="{28A0092B-C50C-407E-A947-70E740481C1C}">
                                <a14:useLocalDpi xmlns:a14="http://schemas.microsoft.com/office/drawing/2010/main" val="0"/>
                              </a:ext>
                            </a:extLst>
                          </a:blip>
                          <a:srcRect b="10404"/>
                          <a:stretch/>
                        </pic:blipFill>
                        <pic:spPr bwMode="auto">
                          <a:xfrm>
                            <a:off x="0" y="0"/>
                            <a:ext cx="354330" cy="276225"/>
                          </a:xfrm>
                          <a:prstGeom prst="rect">
                            <a:avLst/>
                          </a:prstGeom>
                          <a:ln>
                            <a:noFill/>
                          </a:ln>
                          <a:extLst>
                            <a:ext uri="{53640926-AAD7-44D8-BBD7-CCE9431645EC}">
                              <a14:shadowObscured xmlns:a14="http://schemas.microsoft.com/office/drawing/2010/main"/>
                            </a:ext>
                          </a:extLst>
                        </pic:spPr>
                      </pic:pic>
                    </a:graphicData>
                  </a:graphic>
                </wp:inline>
              </w:drawing>
            </w:r>
          </w:p>
        </w:tc>
        <w:tc>
          <w:tcPr>
            <w:tcW w:w="1099" w:type="dxa"/>
            <w:shd w:val="clear" w:color="auto" w:fill="9CC2E5" w:themeFill="accent1" w:themeFillTint="99"/>
          </w:tcPr>
          <w:p w14:paraId="3BD9B171" w14:textId="77777777" w:rsidR="00C13D89" w:rsidRPr="006C7C5C" w:rsidRDefault="00C13D89" w:rsidP="00E34DE0">
            <w:pPr>
              <w:jc w:val="center"/>
              <w:rPr>
                <w:b/>
                <w:noProof/>
                <w:lang w:eastAsia="en-GB"/>
              </w:rPr>
            </w:pPr>
            <w:r w:rsidRPr="006C7C5C">
              <w:rPr>
                <w:b/>
                <w:noProof/>
                <w:lang w:eastAsia="en-GB"/>
              </w:rPr>
              <w:t>PE</w:t>
            </w:r>
          </w:p>
          <w:p w14:paraId="297918F7" w14:textId="77777777" w:rsidR="00C13D89" w:rsidRPr="006C7C5C" w:rsidRDefault="00C13D89" w:rsidP="00E34DE0">
            <w:pPr>
              <w:jc w:val="center"/>
              <w:rPr>
                <w:b/>
                <w:noProof/>
                <w:lang w:eastAsia="en-GB"/>
              </w:rPr>
            </w:pPr>
            <w:r w:rsidRPr="00506980">
              <w:rPr>
                <w:noProof/>
                <w:shd w:val="clear" w:color="auto" w:fill="9CC2E5" w:themeFill="accent1" w:themeFillTint="99"/>
                <w:lang w:eastAsia="en-GB"/>
              </w:rPr>
              <w:drawing>
                <wp:inline distT="0" distB="0" distL="0" distR="0" wp14:anchorId="0B6E169B" wp14:editId="1965F36E">
                  <wp:extent cx="492760" cy="257175"/>
                  <wp:effectExtent l="0" t="0" r="2540" b="952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92760" cy="257175"/>
                          </a:xfrm>
                          <a:prstGeom prst="rect">
                            <a:avLst/>
                          </a:prstGeom>
                        </pic:spPr>
                      </pic:pic>
                    </a:graphicData>
                  </a:graphic>
                </wp:inline>
              </w:drawing>
            </w:r>
          </w:p>
        </w:tc>
        <w:tc>
          <w:tcPr>
            <w:tcW w:w="1156" w:type="dxa"/>
            <w:gridSpan w:val="2"/>
            <w:shd w:val="clear" w:color="auto" w:fill="F4B083" w:themeFill="accent2" w:themeFillTint="99"/>
          </w:tcPr>
          <w:p w14:paraId="25BF7833" w14:textId="77777777" w:rsidR="00C13D89" w:rsidRPr="006C7C5C" w:rsidRDefault="00C13D89" w:rsidP="00E34DE0">
            <w:pPr>
              <w:jc w:val="center"/>
              <w:rPr>
                <w:b/>
                <w:noProof/>
                <w:lang w:eastAsia="en-GB"/>
              </w:rPr>
            </w:pPr>
            <w:r w:rsidRPr="006C7C5C">
              <w:rPr>
                <w:b/>
                <w:noProof/>
                <w:lang w:eastAsia="en-GB"/>
              </w:rPr>
              <w:t>Computing</w:t>
            </w:r>
          </w:p>
          <w:p w14:paraId="3D730668" w14:textId="77777777" w:rsidR="00C13D89" w:rsidRPr="006C7C5C" w:rsidRDefault="00C13D89" w:rsidP="00E34DE0">
            <w:pPr>
              <w:jc w:val="center"/>
              <w:rPr>
                <w:b/>
                <w:noProof/>
                <w:lang w:eastAsia="en-GB"/>
              </w:rPr>
            </w:pPr>
            <w:r>
              <w:rPr>
                <w:noProof/>
                <w:lang w:eastAsia="en-GB"/>
              </w:rPr>
              <w:drawing>
                <wp:inline distT="0" distB="0" distL="0" distR="0" wp14:anchorId="7738827F" wp14:editId="4DF3438A">
                  <wp:extent cx="314325" cy="333375"/>
                  <wp:effectExtent l="0" t="0" r="9525" b="9525"/>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4325" cy="333375"/>
                          </a:xfrm>
                          <a:prstGeom prst="rect">
                            <a:avLst/>
                          </a:prstGeom>
                          <a:noFill/>
                          <a:ln>
                            <a:noFill/>
                          </a:ln>
                        </pic:spPr>
                      </pic:pic>
                    </a:graphicData>
                  </a:graphic>
                </wp:inline>
              </w:drawing>
            </w:r>
          </w:p>
        </w:tc>
        <w:tc>
          <w:tcPr>
            <w:tcW w:w="1032" w:type="dxa"/>
            <w:gridSpan w:val="2"/>
            <w:shd w:val="clear" w:color="auto" w:fill="FF3399"/>
          </w:tcPr>
          <w:p w14:paraId="00C9A15F" w14:textId="77777777" w:rsidR="00C13D89" w:rsidRDefault="00C13D89" w:rsidP="00E34DE0">
            <w:pPr>
              <w:jc w:val="center"/>
              <w:rPr>
                <w:b/>
                <w:noProof/>
                <w:lang w:eastAsia="en-GB"/>
              </w:rPr>
            </w:pPr>
            <w:r w:rsidRPr="006C7C5C">
              <w:rPr>
                <w:b/>
                <w:noProof/>
                <w:lang w:eastAsia="en-GB"/>
              </w:rPr>
              <w:t>MFL</w:t>
            </w:r>
          </w:p>
          <w:p w14:paraId="524067F7" w14:textId="77777777" w:rsidR="00C13D89" w:rsidRPr="006C7C5C" w:rsidRDefault="00C13D89" w:rsidP="00E34DE0">
            <w:pPr>
              <w:jc w:val="center"/>
              <w:rPr>
                <w:b/>
                <w:noProof/>
                <w:lang w:eastAsia="en-GB"/>
              </w:rPr>
            </w:pPr>
            <w:r>
              <w:rPr>
                <w:noProof/>
                <w:lang w:eastAsia="en-GB"/>
              </w:rPr>
              <w:drawing>
                <wp:inline distT="0" distB="0" distL="0" distR="0" wp14:anchorId="0872D349" wp14:editId="38205C4E">
                  <wp:extent cx="338455" cy="296545"/>
                  <wp:effectExtent l="0" t="0" r="4445" b="8255"/>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8455" cy="296545"/>
                          </a:xfrm>
                          <a:prstGeom prst="rect">
                            <a:avLst/>
                          </a:prstGeom>
                        </pic:spPr>
                      </pic:pic>
                    </a:graphicData>
                  </a:graphic>
                </wp:inline>
              </w:drawing>
            </w:r>
          </w:p>
          <w:p w14:paraId="0BE16040" w14:textId="77777777" w:rsidR="00C13D89" w:rsidRPr="006C7C5C" w:rsidRDefault="00C13D89" w:rsidP="00E34DE0">
            <w:pPr>
              <w:jc w:val="center"/>
              <w:rPr>
                <w:b/>
                <w:noProof/>
                <w:lang w:eastAsia="en-GB"/>
              </w:rPr>
            </w:pPr>
          </w:p>
        </w:tc>
        <w:tc>
          <w:tcPr>
            <w:tcW w:w="1293" w:type="dxa"/>
            <w:gridSpan w:val="2"/>
            <w:shd w:val="clear" w:color="auto" w:fill="00CCFF"/>
          </w:tcPr>
          <w:p w14:paraId="60363D4E" w14:textId="77777777" w:rsidR="00C13D89" w:rsidRPr="006C7C5C" w:rsidRDefault="00C13D89" w:rsidP="00E34DE0">
            <w:pPr>
              <w:jc w:val="center"/>
              <w:rPr>
                <w:b/>
                <w:noProof/>
                <w:lang w:eastAsia="en-GB"/>
              </w:rPr>
            </w:pPr>
            <w:r w:rsidRPr="006C7C5C">
              <w:rPr>
                <w:b/>
                <w:noProof/>
                <w:lang w:eastAsia="en-GB"/>
              </w:rPr>
              <w:t>PSHE / RSE</w:t>
            </w:r>
          </w:p>
          <w:p w14:paraId="1BDAD32C" w14:textId="77777777" w:rsidR="00C13D89" w:rsidRPr="006C7C5C" w:rsidRDefault="00C13D89" w:rsidP="00E34DE0">
            <w:pPr>
              <w:jc w:val="center"/>
              <w:rPr>
                <w:b/>
                <w:noProof/>
                <w:lang w:eastAsia="en-GB"/>
              </w:rPr>
            </w:pPr>
            <w:r>
              <w:rPr>
                <w:noProof/>
                <w:lang w:eastAsia="en-GB"/>
              </w:rPr>
              <w:drawing>
                <wp:inline distT="0" distB="0" distL="0" distR="0" wp14:anchorId="4C81EC6F" wp14:editId="2F583ED5">
                  <wp:extent cx="323850" cy="32385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32" cstate="print">
                            <a:extLst>
                              <a:ext uri="{28A0092B-C50C-407E-A947-70E740481C1C}">
                                <a14:useLocalDpi xmlns:a14="http://schemas.microsoft.com/office/drawing/2010/main" val="0"/>
                              </a:ext>
                            </a:extLst>
                          </a:blip>
                          <a:srcRect l="2309" t="2309"/>
                          <a:stretch/>
                        </pic:blipFill>
                        <pic:spPr bwMode="auto">
                          <a:xfrm>
                            <a:off x="0" y="0"/>
                            <a:ext cx="323850" cy="323850"/>
                          </a:xfrm>
                          <a:prstGeom prst="rect">
                            <a:avLst/>
                          </a:prstGeom>
                          <a:ln>
                            <a:noFill/>
                          </a:ln>
                          <a:extLst>
                            <a:ext uri="{53640926-AAD7-44D8-BBD7-CCE9431645EC}">
                              <a14:shadowObscured xmlns:a14="http://schemas.microsoft.com/office/drawing/2010/main"/>
                            </a:ext>
                          </a:extLst>
                        </pic:spPr>
                      </pic:pic>
                    </a:graphicData>
                  </a:graphic>
                </wp:inline>
              </w:drawing>
            </w:r>
          </w:p>
        </w:tc>
        <w:tc>
          <w:tcPr>
            <w:tcW w:w="1275" w:type="dxa"/>
            <w:gridSpan w:val="2"/>
            <w:shd w:val="clear" w:color="auto" w:fill="FFFFCC"/>
          </w:tcPr>
          <w:p w14:paraId="34E3FFCC" w14:textId="77777777" w:rsidR="00C13D89" w:rsidRPr="006C7C5C" w:rsidRDefault="00C13D89" w:rsidP="00E34DE0">
            <w:pPr>
              <w:jc w:val="center"/>
              <w:rPr>
                <w:b/>
                <w:noProof/>
                <w:lang w:eastAsia="en-GB"/>
              </w:rPr>
            </w:pPr>
            <w:r w:rsidRPr="006C7C5C">
              <w:rPr>
                <w:b/>
                <w:noProof/>
                <w:lang w:eastAsia="en-GB"/>
              </w:rPr>
              <w:t>RE</w:t>
            </w:r>
          </w:p>
          <w:p w14:paraId="29D91385" w14:textId="77777777" w:rsidR="00C13D89" w:rsidRPr="006C7C5C" w:rsidRDefault="00C13D89" w:rsidP="00E34DE0">
            <w:pPr>
              <w:jc w:val="center"/>
              <w:rPr>
                <w:b/>
                <w:noProof/>
                <w:lang w:eastAsia="en-GB"/>
              </w:rPr>
            </w:pPr>
            <w:r>
              <w:rPr>
                <w:noProof/>
                <w:lang w:eastAsia="en-GB"/>
              </w:rPr>
              <w:drawing>
                <wp:inline distT="0" distB="0" distL="0" distR="0" wp14:anchorId="676F496B" wp14:editId="3360781F">
                  <wp:extent cx="339090" cy="295275"/>
                  <wp:effectExtent l="0" t="0" r="3810" b="9525"/>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39090" cy="295275"/>
                          </a:xfrm>
                          <a:prstGeom prst="rect">
                            <a:avLst/>
                          </a:prstGeom>
                          <a:noFill/>
                          <a:ln>
                            <a:noFill/>
                          </a:ln>
                        </pic:spPr>
                      </pic:pic>
                    </a:graphicData>
                  </a:graphic>
                </wp:inline>
              </w:drawing>
            </w:r>
          </w:p>
        </w:tc>
        <w:tc>
          <w:tcPr>
            <w:tcW w:w="1248" w:type="dxa"/>
            <w:gridSpan w:val="3"/>
            <w:shd w:val="clear" w:color="auto" w:fill="C5E0B3" w:themeFill="accent6" w:themeFillTint="66"/>
          </w:tcPr>
          <w:p w14:paraId="07CEAA10" w14:textId="77777777" w:rsidR="00C13D89" w:rsidRPr="006C7C5C" w:rsidRDefault="00C13D89" w:rsidP="00E34DE0">
            <w:pPr>
              <w:jc w:val="center"/>
              <w:rPr>
                <w:b/>
                <w:noProof/>
                <w:lang w:eastAsia="en-GB"/>
              </w:rPr>
            </w:pPr>
            <w:r w:rsidRPr="006C7C5C">
              <w:rPr>
                <w:b/>
                <w:noProof/>
                <w:lang w:eastAsia="en-GB"/>
              </w:rPr>
              <w:t>Geography</w:t>
            </w:r>
          </w:p>
          <w:p w14:paraId="1E5EEC00" w14:textId="77777777" w:rsidR="00C13D89" w:rsidRPr="006C7C5C" w:rsidRDefault="00C13D89" w:rsidP="00E34DE0">
            <w:pPr>
              <w:jc w:val="center"/>
              <w:rPr>
                <w:b/>
                <w:noProof/>
                <w:lang w:eastAsia="en-GB"/>
              </w:rPr>
            </w:pPr>
            <w:r>
              <w:rPr>
                <w:noProof/>
                <w:lang w:eastAsia="en-GB"/>
              </w:rPr>
              <w:drawing>
                <wp:inline distT="0" distB="0" distL="0" distR="0" wp14:anchorId="16ED0678" wp14:editId="1E1DEED4">
                  <wp:extent cx="333375" cy="312420"/>
                  <wp:effectExtent l="0" t="0" r="9525" b="0"/>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3375" cy="312420"/>
                          </a:xfrm>
                          <a:prstGeom prst="rect">
                            <a:avLst/>
                          </a:prstGeom>
                          <a:noFill/>
                        </pic:spPr>
                      </pic:pic>
                    </a:graphicData>
                  </a:graphic>
                </wp:inline>
              </w:drawing>
            </w:r>
          </w:p>
        </w:tc>
        <w:tc>
          <w:tcPr>
            <w:tcW w:w="1166" w:type="dxa"/>
            <w:shd w:val="clear" w:color="auto" w:fill="FFD966" w:themeFill="accent4" w:themeFillTint="99"/>
          </w:tcPr>
          <w:p w14:paraId="3A907AB7" w14:textId="77777777" w:rsidR="00C13D89" w:rsidRPr="006C7C5C" w:rsidRDefault="00C13D89" w:rsidP="00E34DE0">
            <w:pPr>
              <w:jc w:val="center"/>
              <w:rPr>
                <w:b/>
                <w:noProof/>
                <w:lang w:eastAsia="en-GB"/>
              </w:rPr>
            </w:pPr>
            <w:r w:rsidRPr="006C7C5C">
              <w:rPr>
                <w:b/>
                <w:noProof/>
                <w:lang w:eastAsia="en-GB"/>
              </w:rPr>
              <w:t>History</w:t>
            </w:r>
          </w:p>
          <w:p w14:paraId="53C09998" w14:textId="77777777" w:rsidR="00C13D89" w:rsidRPr="006C7C5C" w:rsidRDefault="00C13D89" w:rsidP="00E34DE0">
            <w:pPr>
              <w:jc w:val="center"/>
              <w:rPr>
                <w:b/>
                <w:noProof/>
                <w:lang w:eastAsia="en-GB"/>
              </w:rPr>
            </w:pPr>
            <w:r>
              <w:rPr>
                <w:noProof/>
                <w:lang w:eastAsia="en-GB"/>
              </w:rPr>
              <w:drawing>
                <wp:inline distT="0" distB="0" distL="0" distR="0" wp14:anchorId="7D600E8F" wp14:editId="691B7217">
                  <wp:extent cx="323850" cy="276225"/>
                  <wp:effectExtent l="0" t="0" r="0" b="9525"/>
                  <wp:docPr id="4" name="Picture 1"/>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p>
        </w:tc>
      </w:tr>
      <w:tr w:rsidR="00C13D89" w14:paraId="0B9798A7" w14:textId="77777777" w:rsidTr="33297BF5">
        <w:tc>
          <w:tcPr>
            <w:tcW w:w="15877" w:type="dxa"/>
            <w:gridSpan w:val="22"/>
            <w:shd w:val="clear" w:color="auto" w:fill="FFFFFF" w:themeFill="background1"/>
          </w:tcPr>
          <w:p w14:paraId="5A5BB766" w14:textId="77777777" w:rsidR="00C13D89" w:rsidRPr="006C7C5C" w:rsidRDefault="00C13D89" w:rsidP="00E34DE0">
            <w:pPr>
              <w:jc w:val="center"/>
              <w:rPr>
                <w:b/>
                <w:noProof/>
                <w:lang w:eastAsia="en-GB"/>
              </w:rPr>
            </w:pPr>
            <w:r>
              <w:rPr>
                <w:b/>
                <w:noProof/>
                <w:lang w:eastAsia="en-GB"/>
              </w:rPr>
              <w:t xml:space="preserve">IMPLEMENTATION </w:t>
            </w:r>
          </w:p>
        </w:tc>
      </w:tr>
      <w:tr w:rsidR="00C13D89" w14:paraId="1AA8DC6E" w14:textId="77777777" w:rsidTr="00665099">
        <w:tc>
          <w:tcPr>
            <w:tcW w:w="2065" w:type="dxa"/>
            <w:gridSpan w:val="2"/>
            <w:shd w:val="clear" w:color="auto" w:fill="FFFFFF" w:themeFill="background1"/>
          </w:tcPr>
          <w:p w14:paraId="51C7F4EA" w14:textId="77777777" w:rsidR="00C13D89" w:rsidRDefault="00C13D89" w:rsidP="00E34DE0">
            <w:pPr>
              <w:jc w:val="center"/>
              <w:rPr>
                <w:b/>
                <w:noProof/>
                <w:lang w:eastAsia="en-GB"/>
              </w:rPr>
            </w:pPr>
          </w:p>
        </w:tc>
        <w:tc>
          <w:tcPr>
            <w:tcW w:w="2472" w:type="dxa"/>
            <w:gridSpan w:val="4"/>
            <w:shd w:val="clear" w:color="auto" w:fill="E2EFD9" w:themeFill="accent6" w:themeFillTint="33"/>
          </w:tcPr>
          <w:p w14:paraId="7F0BA253" w14:textId="77777777" w:rsidR="00C13D89" w:rsidRDefault="00C13D89" w:rsidP="00E34DE0">
            <w:pPr>
              <w:jc w:val="center"/>
              <w:rPr>
                <w:b/>
                <w:noProof/>
                <w:lang w:eastAsia="en-GB"/>
              </w:rPr>
            </w:pPr>
            <w:r>
              <w:rPr>
                <w:b/>
                <w:noProof/>
                <w:lang w:eastAsia="en-GB"/>
              </w:rPr>
              <w:t>Autumn A</w:t>
            </w:r>
          </w:p>
        </w:tc>
        <w:tc>
          <w:tcPr>
            <w:tcW w:w="2410" w:type="dxa"/>
            <w:gridSpan w:val="2"/>
            <w:shd w:val="clear" w:color="auto" w:fill="C5E0B3" w:themeFill="accent6" w:themeFillTint="66"/>
          </w:tcPr>
          <w:p w14:paraId="7C5F4AE0" w14:textId="77777777" w:rsidR="00C13D89" w:rsidRDefault="00C13D89" w:rsidP="00E34DE0">
            <w:pPr>
              <w:jc w:val="center"/>
              <w:rPr>
                <w:b/>
                <w:noProof/>
                <w:lang w:eastAsia="en-GB"/>
              </w:rPr>
            </w:pPr>
            <w:r>
              <w:rPr>
                <w:b/>
                <w:noProof/>
                <w:lang w:eastAsia="en-GB"/>
              </w:rPr>
              <w:t>Autumn B</w:t>
            </w:r>
          </w:p>
        </w:tc>
        <w:tc>
          <w:tcPr>
            <w:tcW w:w="2126" w:type="dxa"/>
            <w:gridSpan w:val="3"/>
            <w:shd w:val="clear" w:color="auto" w:fill="E2EFD9" w:themeFill="accent6" w:themeFillTint="33"/>
          </w:tcPr>
          <w:p w14:paraId="6EC875F9" w14:textId="77777777" w:rsidR="00C13D89" w:rsidRDefault="00C13D89" w:rsidP="00E34DE0">
            <w:pPr>
              <w:jc w:val="center"/>
              <w:rPr>
                <w:b/>
                <w:noProof/>
                <w:lang w:eastAsia="en-GB"/>
              </w:rPr>
            </w:pPr>
            <w:r>
              <w:rPr>
                <w:b/>
                <w:noProof/>
                <w:lang w:eastAsia="en-GB"/>
              </w:rPr>
              <w:t xml:space="preserve">Spring A </w:t>
            </w:r>
          </w:p>
        </w:tc>
        <w:tc>
          <w:tcPr>
            <w:tcW w:w="2241" w:type="dxa"/>
            <w:gridSpan w:val="4"/>
            <w:shd w:val="clear" w:color="auto" w:fill="C5E0B3" w:themeFill="accent6" w:themeFillTint="66"/>
          </w:tcPr>
          <w:p w14:paraId="1B62C260" w14:textId="77777777" w:rsidR="00C13D89" w:rsidRDefault="00C13D89" w:rsidP="00E34DE0">
            <w:pPr>
              <w:jc w:val="center"/>
              <w:rPr>
                <w:b/>
                <w:noProof/>
                <w:lang w:eastAsia="en-GB"/>
              </w:rPr>
            </w:pPr>
            <w:r>
              <w:rPr>
                <w:b/>
                <w:noProof/>
                <w:lang w:eastAsia="en-GB"/>
              </w:rPr>
              <w:t>Spring B</w:t>
            </w:r>
          </w:p>
        </w:tc>
        <w:tc>
          <w:tcPr>
            <w:tcW w:w="2524" w:type="dxa"/>
            <w:gridSpan w:val="5"/>
            <w:shd w:val="clear" w:color="auto" w:fill="E2EFD9" w:themeFill="accent6" w:themeFillTint="33"/>
          </w:tcPr>
          <w:p w14:paraId="36C7AC86" w14:textId="77777777" w:rsidR="00C13D89" w:rsidRPr="0058327F" w:rsidRDefault="00C13D89" w:rsidP="00E34DE0">
            <w:pPr>
              <w:jc w:val="center"/>
              <w:rPr>
                <w:b/>
                <w:noProof/>
                <w:lang w:eastAsia="en-GB"/>
              </w:rPr>
            </w:pPr>
            <w:r>
              <w:rPr>
                <w:b/>
                <w:noProof/>
                <w:lang w:eastAsia="en-GB"/>
              </w:rPr>
              <w:t xml:space="preserve">Summer A </w:t>
            </w:r>
          </w:p>
        </w:tc>
        <w:tc>
          <w:tcPr>
            <w:tcW w:w="2039" w:type="dxa"/>
            <w:gridSpan w:val="2"/>
            <w:shd w:val="clear" w:color="auto" w:fill="C5E0B3" w:themeFill="accent6" w:themeFillTint="66"/>
          </w:tcPr>
          <w:p w14:paraId="25326DBE" w14:textId="77777777" w:rsidR="00C13D89" w:rsidRDefault="00C13D89" w:rsidP="00E34DE0">
            <w:pPr>
              <w:jc w:val="center"/>
              <w:rPr>
                <w:b/>
                <w:noProof/>
                <w:lang w:eastAsia="en-GB"/>
              </w:rPr>
            </w:pPr>
            <w:r>
              <w:rPr>
                <w:b/>
                <w:noProof/>
                <w:lang w:eastAsia="en-GB"/>
              </w:rPr>
              <w:t xml:space="preserve">Summer B </w:t>
            </w:r>
          </w:p>
        </w:tc>
      </w:tr>
      <w:tr w:rsidR="00C13D89" w14:paraId="21F096C3" w14:textId="77777777" w:rsidTr="00665099">
        <w:tc>
          <w:tcPr>
            <w:tcW w:w="2065" w:type="dxa"/>
            <w:gridSpan w:val="2"/>
            <w:shd w:val="clear" w:color="auto" w:fill="FDD3F5"/>
          </w:tcPr>
          <w:p w14:paraId="5B1D2999" w14:textId="77777777" w:rsidR="00C13D89" w:rsidRDefault="00C13D89" w:rsidP="00E34DE0">
            <w:pPr>
              <w:jc w:val="center"/>
              <w:rPr>
                <w:b/>
                <w:noProof/>
                <w:lang w:eastAsia="en-GB"/>
              </w:rPr>
            </w:pPr>
            <w:r>
              <w:rPr>
                <w:b/>
                <w:noProof/>
                <w:lang w:eastAsia="en-GB"/>
              </w:rPr>
              <w:t xml:space="preserve">Reading </w:t>
            </w:r>
          </w:p>
          <w:p w14:paraId="08D1B0EC" w14:textId="77777777" w:rsidR="00C13D89" w:rsidRDefault="00C13D89" w:rsidP="00E34DE0">
            <w:pPr>
              <w:jc w:val="center"/>
              <w:rPr>
                <w:b/>
                <w:noProof/>
                <w:lang w:eastAsia="en-GB"/>
              </w:rPr>
            </w:pPr>
            <w:r>
              <w:rPr>
                <w:noProof/>
                <w:lang w:eastAsia="en-GB"/>
              </w:rPr>
              <w:drawing>
                <wp:inline distT="0" distB="0" distL="0" distR="0" wp14:anchorId="5CF4DD28" wp14:editId="38D52A96">
                  <wp:extent cx="314325" cy="327660"/>
                  <wp:effectExtent l="0" t="0" r="9525" b="0"/>
                  <wp:docPr id="18" name="Picture 18"/>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23" cstate="print">
                            <a:extLst>
                              <a:ext uri="{28A0092B-C50C-407E-A947-70E740481C1C}">
                                <a14:useLocalDpi xmlns:a14="http://schemas.microsoft.com/office/drawing/2010/main" val="0"/>
                              </a:ext>
                            </a:extLst>
                          </a:blip>
                          <a:srcRect t="2105" r="7253"/>
                          <a:stretch/>
                        </pic:blipFill>
                        <pic:spPr bwMode="auto">
                          <a:xfrm>
                            <a:off x="0" y="0"/>
                            <a:ext cx="314325" cy="327660"/>
                          </a:xfrm>
                          <a:prstGeom prst="rect">
                            <a:avLst/>
                          </a:prstGeom>
                          <a:ln>
                            <a:noFill/>
                          </a:ln>
                          <a:extLst>
                            <a:ext uri="{53640926-AAD7-44D8-BBD7-CCE9431645EC}">
                              <a14:shadowObscured xmlns:a14="http://schemas.microsoft.com/office/drawing/2010/main"/>
                            </a:ext>
                          </a:extLst>
                        </pic:spPr>
                      </pic:pic>
                    </a:graphicData>
                  </a:graphic>
                </wp:inline>
              </w:drawing>
            </w:r>
          </w:p>
          <w:p w14:paraId="6F7CF525" w14:textId="77777777" w:rsidR="00C13D89" w:rsidRDefault="00C13D89" w:rsidP="00E34DE0">
            <w:pPr>
              <w:jc w:val="center"/>
              <w:rPr>
                <w:b/>
                <w:noProof/>
                <w:lang w:eastAsia="en-GB"/>
              </w:rPr>
            </w:pPr>
            <w:r>
              <w:rPr>
                <w:b/>
                <w:noProof/>
                <w:lang w:eastAsia="en-GB"/>
              </w:rPr>
              <w:t xml:space="preserve">CUSP </w:t>
            </w:r>
          </w:p>
        </w:tc>
        <w:tc>
          <w:tcPr>
            <w:tcW w:w="4882" w:type="dxa"/>
            <w:gridSpan w:val="6"/>
            <w:shd w:val="clear" w:color="auto" w:fill="FDD3F5"/>
          </w:tcPr>
          <w:p w14:paraId="27D57B1D" w14:textId="77777777" w:rsidR="00336F2B" w:rsidRDefault="00336F2B" w:rsidP="009E38D4">
            <w:pPr>
              <w:pStyle w:val="NoSpacing"/>
              <w:jc w:val="center"/>
              <w:rPr>
                <w:b/>
                <w:sz w:val="20"/>
                <w:szCs w:val="20"/>
                <w:lang w:eastAsia="en-GB"/>
              </w:rPr>
            </w:pPr>
          </w:p>
          <w:p w14:paraId="43E0C5F3" w14:textId="77777777" w:rsidR="009E38D4" w:rsidRPr="00C13D89" w:rsidRDefault="009E38D4" w:rsidP="009E38D4">
            <w:pPr>
              <w:pStyle w:val="NoSpacing"/>
              <w:jc w:val="center"/>
              <w:rPr>
                <w:b/>
                <w:sz w:val="20"/>
                <w:szCs w:val="20"/>
                <w:lang w:eastAsia="en-GB"/>
              </w:rPr>
            </w:pPr>
            <w:proofErr w:type="spellStart"/>
            <w:r w:rsidRPr="00C13D89">
              <w:rPr>
                <w:b/>
                <w:sz w:val="20"/>
                <w:szCs w:val="20"/>
                <w:lang w:eastAsia="en-GB"/>
              </w:rPr>
              <w:t>Rooftoppers</w:t>
            </w:r>
            <w:proofErr w:type="spellEnd"/>
          </w:p>
          <w:p w14:paraId="67A60505" w14:textId="048A1B68" w:rsidR="00BA116B" w:rsidRPr="00C13D89" w:rsidRDefault="00BA116B" w:rsidP="33297BF5">
            <w:pPr>
              <w:pStyle w:val="NoSpacing"/>
              <w:jc w:val="center"/>
              <w:rPr>
                <w:b/>
                <w:bCs/>
                <w:noProof/>
                <w:sz w:val="20"/>
                <w:szCs w:val="20"/>
                <w:lang w:eastAsia="en-GB"/>
              </w:rPr>
            </w:pPr>
            <w:r w:rsidRPr="33297BF5">
              <w:rPr>
                <w:b/>
                <w:bCs/>
                <w:sz w:val="20"/>
                <w:szCs w:val="20"/>
                <w:lang w:eastAsia="en-GB"/>
              </w:rPr>
              <w:t>Pig Heart Boy</w:t>
            </w:r>
          </w:p>
        </w:tc>
        <w:tc>
          <w:tcPr>
            <w:tcW w:w="4367" w:type="dxa"/>
            <w:gridSpan w:val="7"/>
            <w:shd w:val="clear" w:color="auto" w:fill="FDD3F5"/>
          </w:tcPr>
          <w:p w14:paraId="1086106E" w14:textId="02C1B161" w:rsidR="00C13D89" w:rsidRPr="00C13D89" w:rsidRDefault="00C13D89" w:rsidP="00BA116B">
            <w:pPr>
              <w:pStyle w:val="NoSpacing"/>
              <w:rPr>
                <w:b/>
                <w:sz w:val="20"/>
                <w:szCs w:val="20"/>
                <w:lang w:eastAsia="en-GB"/>
              </w:rPr>
            </w:pPr>
          </w:p>
          <w:p w14:paraId="0230F7CC" w14:textId="77777777" w:rsidR="009E38D4" w:rsidRPr="00C13D89" w:rsidRDefault="009E38D4" w:rsidP="009E38D4">
            <w:pPr>
              <w:pStyle w:val="NoSpacing"/>
              <w:jc w:val="center"/>
              <w:rPr>
                <w:b/>
                <w:sz w:val="20"/>
                <w:szCs w:val="20"/>
                <w:lang w:eastAsia="en-GB"/>
              </w:rPr>
            </w:pPr>
            <w:r w:rsidRPr="00C13D89">
              <w:rPr>
                <w:b/>
                <w:sz w:val="20"/>
                <w:szCs w:val="20"/>
                <w:lang w:eastAsia="en-GB"/>
              </w:rPr>
              <w:t xml:space="preserve">All Aboard the Empire </w:t>
            </w:r>
            <w:proofErr w:type="spellStart"/>
            <w:r w:rsidRPr="00C13D89">
              <w:rPr>
                <w:b/>
                <w:sz w:val="20"/>
                <w:szCs w:val="20"/>
                <w:lang w:eastAsia="en-GB"/>
              </w:rPr>
              <w:t>Windrush</w:t>
            </w:r>
            <w:proofErr w:type="spellEnd"/>
          </w:p>
          <w:p w14:paraId="2B9F0A8D" w14:textId="038727AA" w:rsidR="009E38D4" w:rsidRDefault="009E38D4" w:rsidP="009E38D4">
            <w:pPr>
              <w:pStyle w:val="NoSpacing"/>
              <w:jc w:val="center"/>
              <w:rPr>
                <w:b/>
                <w:sz w:val="20"/>
                <w:szCs w:val="20"/>
                <w:lang w:eastAsia="en-GB"/>
              </w:rPr>
            </w:pPr>
            <w:r w:rsidRPr="00C13D89">
              <w:rPr>
                <w:b/>
                <w:sz w:val="20"/>
                <w:szCs w:val="20"/>
                <w:lang w:eastAsia="en-GB"/>
              </w:rPr>
              <w:t>The Island</w:t>
            </w:r>
          </w:p>
          <w:p w14:paraId="730946D9" w14:textId="45B44319" w:rsidR="00BA116B" w:rsidRDefault="00BA116B" w:rsidP="009E38D4">
            <w:pPr>
              <w:pStyle w:val="NoSpacing"/>
              <w:jc w:val="center"/>
              <w:rPr>
                <w:b/>
                <w:sz w:val="20"/>
                <w:szCs w:val="20"/>
                <w:lang w:eastAsia="en-GB"/>
              </w:rPr>
            </w:pPr>
            <w:proofErr w:type="spellStart"/>
            <w:r>
              <w:rPr>
                <w:b/>
                <w:sz w:val="20"/>
                <w:szCs w:val="20"/>
                <w:lang w:eastAsia="en-GB"/>
              </w:rPr>
              <w:t>Skellig</w:t>
            </w:r>
            <w:proofErr w:type="spellEnd"/>
          </w:p>
          <w:p w14:paraId="0F649AF8" w14:textId="200F121F" w:rsidR="00C13D89" w:rsidRPr="00C13D89" w:rsidRDefault="00BA116B" w:rsidP="00665099">
            <w:pPr>
              <w:pStyle w:val="NoSpacing"/>
              <w:jc w:val="center"/>
              <w:rPr>
                <w:b/>
                <w:sz w:val="20"/>
                <w:szCs w:val="20"/>
                <w:lang w:eastAsia="en-GB"/>
              </w:rPr>
            </w:pPr>
            <w:r>
              <w:rPr>
                <w:b/>
                <w:sz w:val="20"/>
                <w:szCs w:val="20"/>
                <w:lang w:eastAsia="en-GB"/>
              </w:rPr>
              <w:t xml:space="preserve">A Coral from Flanders </w:t>
            </w:r>
          </w:p>
        </w:tc>
        <w:tc>
          <w:tcPr>
            <w:tcW w:w="4563" w:type="dxa"/>
            <w:gridSpan w:val="7"/>
            <w:shd w:val="clear" w:color="auto" w:fill="FDD3F5"/>
          </w:tcPr>
          <w:p w14:paraId="2199DB1C" w14:textId="77777777" w:rsidR="00336F2B" w:rsidRDefault="00336F2B" w:rsidP="009E38D4">
            <w:pPr>
              <w:pStyle w:val="NoSpacing"/>
              <w:jc w:val="center"/>
              <w:rPr>
                <w:b/>
                <w:sz w:val="20"/>
                <w:szCs w:val="20"/>
                <w:lang w:eastAsia="en-GB"/>
              </w:rPr>
            </w:pPr>
          </w:p>
          <w:p w14:paraId="542103AB" w14:textId="77777777" w:rsidR="00C13D89" w:rsidRPr="00C13D89" w:rsidRDefault="00C13D89" w:rsidP="33297BF5">
            <w:pPr>
              <w:pStyle w:val="NoSpacing"/>
              <w:jc w:val="center"/>
              <w:rPr>
                <w:b/>
                <w:bCs/>
                <w:sz w:val="20"/>
                <w:szCs w:val="20"/>
                <w:lang w:eastAsia="en-GB"/>
              </w:rPr>
            </w:pPr>
            <w:r w:rsidRPr="33297BF5">
              <w:rPr>
                <w:b/>
                <w:bCs/>
                <w:sz w:val="20"/>
                <w:szCs w:val="20"/>
                <w:lang w:eastAsia="en-GB"/>
              </w:rPr>
              <w:t>Dare to be You</w:t>
            </w:r>
            <w:r w:rsidR="009E38D4" w:rsidRPr="33297BF5">
              <w:rPr>
                <w:b/>
                <w:bCs/>
                <w:sz w:val="20"/>
                <w:szCs w:val="20"/>
                <w:lang w:eastAsia="en-GB"/>
              </w:rPr>
              <w:t xml:space="preserve"> (KS2-KS3 Transition)</w:t>
            </w:r>
          </w:p>
          <w:p w14:paraId="536A08D0" w14:textId="244232D2" w:rsidR="23B55C12" w:rsidRDefault="23B55C12" w:rsidP="33297BF5">
            <w:pPr>
              <w:pStyle w:val="NoSpacing"/>
              <w:jc w:val="center"/>
              <w:rPr>
                <w:b/>
                <w:bCs/>
                <w:noProof/>
                <w:sz w:val="20"/>
                <w:szCs w:val="20"/>
                <w:lang w:eastAsia="en-GB"/>
              </w:rPr>
            </w:pPr>
            <w:r w:rsidRPr="33297BF5">
              <w:rPr>
                <w:b/>
                <w:bCs/>
                <w:sz w:val="20"/>
                <w:szCs w:val="20"/>
                <w:lang w:eastAsia="en-GB"/>
              </w:rPr>
              <w:t>How to Live Forever</w:t>
            </w:r>
          </w:p>
          <w:p w14:paraId="5CED7768" w14:textId="6ACC446F" w:rsidR="33297BF5" w:rsidRDefault="33297BF5" w:rsidP="33297BF5">
            <w:pPr>
              <w:pStyle w:val="NoSpacing"/>
              <w:jc w:val="center"/>
              <w:rPr>
                <w:b/>
                <w:bCs/>
                <w:sz w:val="20"/>
                <w:szCs w:val="20"/>
                <w:lang w:eastAsia="en-GB"/>
              </w:rPr>
            </w:pPr>
          </w:p>
          <w:p w14:paraId="596C11B8" w14:textId="7D36F35E" w:rsidR="00C13D89" w:rsidRPr="00C13D89" w:rsidRDefault="00C13D89" w:rsidP="00665099">
            <w:pPr>
              <w:rPr>
                <w:b/>
                <w:noProof/>
                <w:sz w:val="20"/>
                <w:szCs w:val="20"/>
                <w:lang w:eastAsia="en-GB"/>
              </w:rPr>
            </w:pPr>
          </w:p>
        </w:tc>
      </w:tr>
      <w:tr w:rsidR="009E38D4" w14:paraId="104204F2" w14:textId="77777777" w:rsidTr="00665099">
        <w:tc>
          <w:tcPr>
            <w:tcW w:w="2065" w:type="dxa"/>
            <w:gridSpan w:val="2"/>
            <w:shd w:val="clear" w:color="auto" w:fill="FDD3F5"/>
          </w:tcPr>
          <w:p w14:paraId="25D4854B" w14:textId="77777777" w:rsidR="009E38D4" w:rsidRDefault="009E38D4" w:rsidP="009E38D4">
            <w:pPr>
              <w:jc w:val="center"/>
              <w:rPr>
                <w:b/>
                <w:noProof/>
                <w:lang w:eastAsia="en-GB"/>
              </w:rPr>
            </w:pPr>
            <w:r>
              <w:rPr>
                <w:b/>
                <w:noProof/>
                <w:lang w:eastAsia="en-GB"/>
              </w:rPr>
              <w:t xml:space="preserve">Writing </w:t>
            </w:r>
          </w:p>
          <w:p w14:paraId="650A488A" w14:textId="77777777" w:rsidR="009E38D4" w:rsidRDefault="009E38D4" w:rsidP="009E38D4">
            <w:pPr>
              <w:jc w:val="center"/>
              <w:rPr>
                <w:b/>
                <w:noProof/>
                <w:lang w:eastAsia="en-GB"/>
              </w:rPr>
            </w:pPr>
            <w:r>
              <w:rPr>
                <w:noProof/>
                <w:lang w:eastAsia="en-GB"/>
              </w:rPr>
              <w:drawing>
                <wp:inline distT="0" distB="0" distL="0" distR="0" wp14:anchorId="6A2E642C" wp14:editId="10C5E273">
                  <wp:extent cx="314325" cy="327660"/>
                  <wp:effectExtent l="0" t="0" r="9525" b="0"/>
                  <wp:docPr id="19" name="Picture 19"/>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23" cstate="print">
                            <a:extLst>
                              <a:ext uri="{28A0092B-C50C-407E-A947-70E740481C1C}">
                                <a14:useLocalDpi xmlns:a14="http://schemas.microsoft.com/office/drawing/2010/main" val="0"/>
                              </a:ext>
                            </a:extLst>
                          </a:blip>
                          <a:srcRect t="2105" r="7253"/>
                          <a:stretch/>
                        </pic:blipFill>
                        <pic:spPr bwMode="auto">
                          <a:xfrm>
                            <a:off x="0" y="0"/>
                            <a:ext cx="314325" cy="327660"/>
                          </a:xfrm>
                          <a:prstGeom prst="rect">
                            <a:avLst/>
                          </a:prstGeom>
                          <a:ln>
                            <a:noFill/>
                          </a:ln>
                          <a:extLst>
                            <a:ext uri="{53640926-AAD7-44D8-BBD7-CCE9431645EC}">
                              <a14:shadowObscured xmlns:a14="http://schemas.microsoft.com/office/drawing/2010/main"/>
                            </a:ext>
                          </a:extLst>
                        </pic:spPr>
                      </pic:pic>
                    </a:graphicData>
                  </a:graphic>
                </wp:inline>
              </w:drawing>
            </w:r>
          </w:p>
          <w:p w14:paraId="568DBC1C" w14:textId="77777777" w:rsidR="009E38D4" w:rsidRDefault="009E38D4" w:rsidP="009E38D4">
            <w:pPr>
              <w:jc w:val="center"/>
              <w:rPr>
                <w:b/>
                <w:noProof/>
                <w:lang w:eastAsia="en-GB"/>
              </w:rPr>
            </w:pPr>
            <w:r>
              <w:rPr>
                <w:b/>
                <w:noProof/>
                <w:lang w:eastAsia="en-GB"/>
              </w:rPr>
              <w:t>CUSP</w:t>
            </w:r>
          </w:p>
          <w:p w14:paraId="1676602E" w14:textId="77777777" w:rsidR="009E38D4" w:rsidRDefault="009E38D4" w:rsidP="009E38D4">
            <w:pPr>
              <w:jc w:val="center"/>
              <w:rPr>
                <w:b/>
                <w:noProof/>
                <w:lang w:eastAsia="en-GB"/>
              </w:rPr>
            </w:pPr>
          </w:p>
          <w:p w14:paraId="56548EAA" w14:textId="77777777" w:rsidR="009E38D4" w:rsidRDefault="009E38D4" w:rsidP="009E38D4">
            <w:pPr>
              <w:jc w:val="center"/>
              <w:rPr>
                <w:b/>
                <w:noProof/>
                <w:lang w:eastAsia="en-GB"/>
              </w:rPr>
            </w:pPr>
            <w:r>
              <w:rPr>
                <w:b/>
                <w:noProof/>
                <w:lang w:eastAsia="en-GB"/>
              </w:rPr>
              <w:t xml:space="preserve"> </w:t>
            </w:r>
          </w:p>
        </w:tc>
        <w:tc>
          <w:tcPr>
            <w:tcW w:w="4882" w:type="dxa"/>
            <w:gridSpan w:val="6"/>
            <w:shd w:val="clear" w:color="auto" w:fill="FDD3F5"/>
            <w:vAlign w:val="center"/>
          </w:tcPr>
          <w:p w14:paraId="04F1F451" w14:textId="77777777" w:rsidR="009E38D4" w:rsidRPr="009E38D4" w:rsidRDefault="009E38D4" w:rsidP="009E38D4">
            <w:pPr>
              <w:rPr>
                <w:rFonts w:cstheme="minorHAnsi"/>
                <w:color w:val="00B050"/>
                <w:sz w:val="18"/>
                <w:szCs w:val="18"/>
              </w:rPr>
            </w:pPr>
            <w:r w:rsidRPr="009E38D4">
              <w:rPr>
                <w:rFonts w:cstheme="minorHAnsi"/>
                <w:sz w:val="18"/>
                <w:szCs w:val="18"/>
              </w:rPr>
              <w:t xml:space="preserve">CUSP Writing </w:t>
            </w:r>
            <w:r w:rsidRPr="009E38D4">
              <w:rPr>
                <w:rFonts w:cstheme="minorHAnsi"/>
                <w:sz w:val="18"/>
                <w:szCs w:val="18"/>
              </w:rPr>
              <w:br/>
              <w:t xml:space="preserve">Introduce = </w:t>
            </w:r>
            <w:r w:rsidRPr="009E38D4">
              <w:rPr>
                <w:rFonts w:cstheme="minorHAnsi"/>
                <w:color w:val="00B050"/>
                <w:sz w:val="18"/>
                <w:szCs w:val="18"/>
              </w:rPr>
              <w:t xml:space="preserve">green (Block A) </w:t>
            </w:r>
            <w:r w:rsidRPr="009E38D4">
              <w:rPr>
                <w:rFonts w:cstheme="minorHAnsi"/>
                <w:sz w:val="18"/>
                <w:szCs w:val="18"/>
              </w:rPr>
              <w:t xml:space="preserve">Revisit = </w:t>
            </w:r>
            <w:r w:rsidRPr="009E38D4">
              <w:rPr>
                <w:rFonts w:cstheme="minorHAnsi"/>
                <w:color w:val="ED7D31" w:themeColor="accent2"/>
                <w:sz w:val="18"/>
                <w:szCs w:val="18"/>
              </w:rPr>
              <w:t>orange (Block B)</w:t>
            </w:r>
          </w:p>
          <w:p w14:paraId="6D87908A" w14:textId="77777777" w:rsidR="00BA116B" w:rsidRDefault="00336F2B" w:rsidP="00104EE9">
            <w:pPr>
              <w:pStyle w:val="ListParagraph"/>
              <w:numPr>
                <w:ilvl w:val="0"/>
                <w:numId w:val="1"/>
              </w:numPr>
              <w:rPr>
                <w:rFonts w:cstheme="minorHAnsi"/>
                <w:color w:val="00B050"/>
                <w:sz w:val="18"/>
                <w:szCs w:val="18"/>
              </w:rPr>
            </w:pPr>
            <w:r>
              <w:rPr>
                <w:rFonts w:cstheme="minorHAnsi"/>
                <w:color w:val="00B050"/>
                <w:sz w:val="18"/>
                <w:szCs w:val="18"/>
              </w:rPr>
              <w:t>Autobiography</w:t>
            </w:r>
            <w:r w:rsidR="00BA116B">
              <w:rPr>
                <w:rFonts w:cstheme="minorHAnsi"/>
                <w:color w:val="00B050"/>
                <w:sz w:val="18"/>
                <w:szCs w:val="18"/>
              </w:rPr>
              <w:t xml:space="preserve"> </w:t>
            </w:r>
          </w:p>
          <w:p w14:paraId="513671C2" w14:textId="74C87BA0" w:rsidR="009E38D4" w:rsidRPr="00BA116B" w:rsidRDefault="00BA116B" w:rsidP="00104EE9">
            <w:pPr>
              <w:pStyle w:val="ListParagraph"/>
              <w:numPr>
                <w:ilvl w:val="0"/>
                <w:numId w:val="1"/>
              </w:numPr>
              <w:rPr>
                <w:rFonts w:cstheme="minorHAnsi"/>
                <w:color w:val="00B050"/>
                <w:sz w:val="18"/>
                <w:szCs w:val="18"/>
              </w:rPr>
            </w:pPr>
            <w:r>
              <w:rPr>
                <w:rFonts w:cstheme="minorHAnsi"/>
                <w:color w:val="00B050"/>
                <w:sz w:val="18"/>
                <w:szCs w:val="18"/>
              </w:rPr>
              <w:t>Discursive writing and speeches</w:t>
            </w:r>
          </w:p>
          <w:p w14:paraId="25B675DE" w14:textId="77777777" w:rsidR="00BA116B" w:rsidRPr="009E38D4" w:rsidRDefault="00BA116B" w:rsidP="00104EE9">
            <w:pPr>
              <w:pStyle w:val="ListParagraph"/>
              <w:numPr>
                <w:ilvl w:val="0"/>
                <w:numId w:val="1"/>
              </w:numPr>
              <w:rPr>
                <w:rFonts w:cstheme="minorHAnsi"/>
                <w:color w:val="00B050"/>
                <w:sz w:val="18"/>
                <w:szCs w:val="18"/>
              </w:rPr>
            </w:pPr>
            <w:r w:rsidRPr="009E38D4">
              <w:rPr>
                <w:rFonts w:cstheme="minorHAnsi"/>
                <w:color w:val="00B050"/>
                <w:sz w:val="18"/>
                <w:szCs w:val="18"/>
              </w:rPr>
              <w:t>Poems that create images and explore vocabulary (War poetry) – Remembrance</w:t>
            </w:r>
          </w:p>
          <w:p w14:paraId="30B7115E" w14:textId="77777777" w:rsidR="009E38D4" w:rsidRPr="009E38D4" w:rsidRDefault="009E38D4" w:rsidP="00104EE9">
            <w:pPr>
              <w:pStyle w:val="ListParagraph"/>
              <w:numPr>
                <w:ilvl w:val="0"/>
                <w:numId w:val="1"/>
              </w:numPr>
              <w:rPr>
                <w:rFonts w:cstheme="minorHAnsi"/>
                <w:color w:val="00B050"/>
                <w:sz w:val="18"/>
                <w:szCs w:val="18"/>
              </w:rPr>
            </w:pPr>
            <w:r w:rsidRPr="009E38D4">
              <w:rPr>
                <w:rFonts w:cstheme="minorHAnsi"/>
                <w:color w:val="00B050"/>
                <w:sz w:val="18"/>
                <w:szCs w:val="18"/>
              </w:rPr>
              <w:t>First person stories with a moral.</w:t>
            </w:r>
          </w:p>
          <w:p w14:paraId="4811DBF2" w14:textId="77777777" w:rsidR="00BA116B" w:rsidRDefault="009E38D4" w:rsidP="00104EE9">
            <w:pPr>
              <w:pStyle w:val="ListParagraph"/>
              <w:numPr>
                <w:ilvl w:val="0"/>
                <w:numId w:val="1"/>
              </w:numPr>
              <w:rPr>
                <w:rFonts w:cstheme="minorHAnsi"/>
                <w:color w:val="00B050"/>
                <w:sz w:val="18"/>
                <w:szCs w:val="18"/>
              </w:rPr>
            </w:pPr>
            <w:r w:rsidRPr="009E38D4">
              <w:rPr>
                <w:rFonts w:cstheme="minorHAnsi"/>
                <w:color w:val="00B050"/>
                <w:sz w:val="18"/>
                <w:szCs w:val="18"/>
              </w:rPr>
              <w:t>Shakespeare (Sonnets).</w:t>
            </w:r>
            <w:r w:rsidR="00BA116B" w:rsidRPr="009E38D4">
              <w:rPr>
                <w:rFonts w:cstheme="minorHAnsi"/>
                <w:color w:val="00B050"/>
                <w:sz w:val="18"/>
                <w:szCs w:val="18"/>
              </w:rPr>
              <w:t xml:space="preserve"> </w:t>
            </w:r>
          </w:p>
          <w:p w14:paraId="3E593E04" w14:textId="66F9FC73" w:rsidR="00104EE9" w:rsidRPr="00104EE9" w:rsidRDefault="00BA116B" w:rsidP="00104EE9">
            <w:pPr>
              <w:pStyle w:val="ListParagraph"/>
              <w:numPr>
                <w:ilvl w:val="0"/>
                <w:numId w:val="1"/>
              </w:numPr>
              <w:rPr>
                <w:rFonts w:cstheme="minorHAnsi"/>
                <w:color w:val="00B050"/>
                <w:sz w:val="18"/>
                <w:szCs w:val="18"/>
              </w:rPr>
            </w:pPr>
            <w:r w:rsidRPr="009E38D4">
              <w:rPr>
                <w:rFonts w:cstheme="minorHAnsi"/>
                <w:color w:val="00B050"/>
                <w:sz w:val="18"/>
                <w:szCs w:val="18"/>
              </w:rPr>
              <w:t>Explanatory text – builds on CUSP phenomena of light</w:t>
            </w:r>
          </w:p>
        </w:tc>
        <w:tc>
          <w:tcPr>
            <w:tcW w:w="4367" w:type="dxa"/>
            <w:gridSpan w:val="7"/>
            <w:shd w:val="clear" w:color="auto" w:fill="FDD3F5"/>
            <w:vAlign w:val="center"/>
          </w:tcPr>
          <w:p w14:paraId="3D59263C" w14:textId="77777777" w:rsidR="00104EE9" w:rsidRPr="009E38D4" w:rsidRDefault="00104EE9" w:rsidP="00104EE9">
            <w:pPr>
              <w:pStyle w:val="ListParagraph"/>
              <w:numPr>
                <w:ilvl w:val="0"/>
                <w:numId w:val="1"/>
              </w:numPr>
              <w:rPr>
                <w:rFonts w:cstheme="minorHAnsi"/>
                <w:color w:val="00B050"/>
                <w:sz w:val="18"/>
                <w:szCs w:val="18"/>
              </w:rPr>
            </w:pPr>
            <w:r w:rsidRPr="009E38D4">
              <w:rPr>
                <w:rFonts w:cstheme="minorHAnsi"/>
                <w:color w:val="00B050"/>
                <w:sz w:val="18"/>
                <w:szCs w:val="18"/>
              </w:rPr>
              <w:t>Extended third person narrative (adventure stories) – builds on CUSP Disaster stories</w:t>
            </w:r>
          </w:p>
          <w:p w14:paraId="00ACF9BF" w14:textId="77777777" w:rsidR="009E38D4" w:rsidRPr="009E38D4" w:rsidRDefault="009E38D4" w:rsidP="009E38D4">
            <w:pPr>
              <w:pStyle w:val="ListParagraph"/>
              <w:numPr>
                <w:ilvl w:val="0"/>
                <w:numId w:val="1"/>
              </w:numPr>
              <w:rPr>
                <w:rFonts w:cstheme="minorHAnsi"/>
                <w:color w:val="ED7D31" w:themeColor="accent2"/>
                <w:sz w:val="18"/>
                <w:szCs w:val="18"/>
              </w:rPr>
            </w:pPr>
            <w:r w:rsidRPr="009E38D4">
              <w:rPr>
                <w:rFonts w:cstheme="minorHAnsi"/>
                <w:color w:val="ED7D31" w:themeColor="accent2"/>
                <w:sz w:val="18"/>
                <w:szCs w:val="18"/>
              </w:rPr>
              <w:t>Explanatory texts – builds on CUSP Circulatory system</w:t>
            </w:r>
          </w:p>
          <w:p w14:paraId="6238C976" w14:textId="77777777" w:rsidR="00104EE9" w:rsidRPr="009E38D4" w:rsidRDefault="00104EE9" w:rsidP="00104EE9">
            <w:pPr>
              <w:pStyle w:val="ListParagraph"/>
              <w:numPr>
                <w:ilvl w:val="0"/>
                <w:numId w:val="1"/>
              </w:numPr>
              <w:rPr>
                <w:rFonts w:cstheme="minorHAnsi"/>
                <w:sz w:val="18"/>
                <w:szCs w:val="18"/>
              </w:rPr>
            </w:pPr>
            <w:r w:rsidRPr="009E38D4">
              <w:rPr>
                <w:rFonts w:cstheme="minorHAnsi"/>
                <w:color w:val="00B050"/>
                <w:sz w:val="18"/>
                <w:szCs w:val="18"/>
              </w:rPr>
              <w:t>Newspaper report – builds on CUSP natural disasters / Bletchley Park Computing.</w:t>
            </w:r>
          </w:p>
          <w:p w14:paraId="06F5C325" w14:textId="77777777" w:rsidR="009E38D4" w:rsidRPr="009E38D4" w:rsidRDefault="009E38D4" w:rsidP="009E38D4">
            <w:pPr>
              <w:pStyle w:val="ListParagraph"/>
              <w:numPr>
                <w:ilvl w:val="0"/>
                <w:numId w:val="1"/>
              </w:numPr>
              <w:rPr>
                <w:rFonts w:cstheme="minorHAnsi"/>
                <w:color w:val="ED7D31" w:themeColor="accent2"/>
                <w:sz w:val="18"/>
                <w:szCs w:val="18"/>
              </w:rPr>
            </w:pPr>
            <w:r w:rsidRPr="009E38D4">
              <w:rPr>
                <w:rFonts w:cstheme="minorHAnsi"/>
                <w:color w:val="ED7D31" w:themeColor="accent2"/>
                <w:sz w:val="18"/>
                <w:szCs w:val="18"/>
              </w:rPr>
              <w:t>Autobiography – builds on CUSP sporting heroes</w:t>
            </w:r>
          </w:p>
          <w:p w14:paraId="5229E318" w14:textId="17034D73" w:rsidR="00104EE9" w:rsidRPr="00104EE9" w:rsidRDefault="009E38D4" w:rsidP="00104EE9">
            <w:pPr>
              <w:pStyle w:val="ListParagraph"/>
              <w:numPr>
                <w:ilvl w:val="0"/>
                <w:numId w:val="1"/>
              </w:numPr>
              <w:rPr>
                <w:rFonts w:cstheme="minorHAnsi"/>
                <w:sz w:val="18"/>
                <w:szCs w:val="18"/>
              </w:rPr>
            </w:pPr>
            <w:r w:rsidRPr="009E38D4">
              <w:rPr>
                <w:rFonts w:cstheme="minorHAnsi"/>
                <w:color w:val="ED7D31" w:themeColor="accent2"/>
                <w:sz w:val="18"/>
                <w:szCs w:val="18"/>
              </w:rPr>
              <w:t>First person stories with a moral</w:t>
            </w:r>
          </w:p>
        </w:tc>
        <w:tc>
          <w:tcPr>
            <w:tcW w:w="4563" w:type="dxa"/>
            <w:gridSpan w:val="7"/>
            <w:shd w:val="clear" w:color="auto" w:fill="FDD3F5"/>
            <w:vAlign w:val="center"/>
          </w:tcPr>
          <w:p w14:paraId="2BF9E896" w14:textId="77777777" w:rsidR="009E38D4" w:rsidRPr="009E38D4" w:rsidRDefault="009E38D4" w:rsidP="00104EE9">
            <w:pPr>
              <w:pStyle w:val="ListParagraph"/>
              <w:numPr>
                <w:ilvl w:val="0"/>
                <w:numId w:val="1"/>
              </w:numPr>
              <w:rPr>
                <w:rFonts w:cstheme="minorHAnsi"/>
                <w:color w:val="ED7D31" w:themeColor="accent2"/>
                <w:sz w:val="18"/>
                <w:szCs w:val="18"/>
              </w:rPr>
            </w:pPr>
            <w:r w:rsidRPr="009E38D4">
              <w:rPr>
                <w:rFonts w:cstheme="minorHAnsi"/>
                <w:color w:val="ED7D31" w:themeColor="accent2"/>
                <w:sz w:val="18"/>
                <w:szCs w:val="18"/>
              </w:rPr>
              <w:t>Extended third person narrative (adventure stories)</w:t>
            </w:r>
          </w:p>
          <w:p w14:paraId="2D5C864E" w14:textId="77777777" w:rsidR="009E38D4" w:rsidRPr="009E38D4" w:rsidRDefault="009E38D4" w:rsidP="00104EE9">
            <w:pPr>
              <w:pStyle w:val="ListParagraph"/>
              <w:numPr>
                <w:ilvl w:val="0"/>
                <w:numId w:val="1"/>
              </w:numPr>
              <w:rPr>
                <w:rFonts w:cstheme="minorHAnsi"/>
                <w:color w:val="ED7D31" w:themeColor="accent2"/>
                <w:sz w:val="18"/>
                <w:szCs w:val="18"/>
              </w:rPr>
            </w:pPr>
            <w:r w:rsidRPr="009E38D4">
              <w:rPr>
                <w:rFonts w:cstheme="minorHAnsi"/>
                <w:color w:val="ED7D31" w:themeColor="accent2"/>
                <w:sz w:val="18"/>
                <w:szCs w:val="18"/>
              </w:rPr>
              <w:t>Newspaper report – builds on CUSP conflict and peace</w:t>
            </w:r>
          </w:p>
          <w:p w14:paraId="1566BE15" w14:textId="77777777" w:rsidR="00104EE9" w:rsidRPr="009E38D4" w:rsidRDefault="00104EE9" w:rsidP="00104EE9">
            <w:pPr>
              <w:pStyle w:val="ListParagraph"/>
              <w:numPr>
                <w:ilvl w:val="0"/>
                <w:numId w:val="1"/>
              </w:numPr>
              <w:rPr>
                <w:rFonts w:cstheme="minorHAnsi"/>
                <w:color w:val="ED7D31" w:themeColor="accent2"/>
                <w:sz w:val="18"/>
                <w:szCs w:val="18"/>
              </w:rPr>
            </w:pPr>
            <w:r w:rsidRPr="009E38D4">
              <w:rPr>
                <w:rFonts w:cstheme="minorHAnsi"/>
                <w:color w:val="ED7D31" w:themeColor="accent2"/>
                <w:sz w:val="18"/>
                <w:szCs w:val="18"/>
              </w:rPr>
              <w:t>Discursive writing and speeches.</w:t>
            </w:r>
          </w:p>
          <w:p w14:paraId="51992092" w14:textId="77777777" w:rsidR="009E38D4" w:rsidRPr="009E38D4" w:rsidRDefault="009E38D4" w:rsidP="00104EE9">
            <w:pPr>
              <w:pStyle w:val="ListParagraph"/>
              <w:numPr>
                <w:ilvl w:val="0"/>
                <w:numId w:val="1"/>
              </w:numPr>
              <w:rPr>
                <w:rFonts w:cstheme="minorHAnsi"/>
                <w:color w:val="ED7D31" w:themeColor="accent2"/>
                <w:sz w:val="18"/>
                <w:szCs w:val="18"/>
              </w:rPr>
            </w:pPr>
            <w:r w:rsidRPr="009E38D4">
              <w:rPr>
                <w:rFonts w:cstheme="minorHAnsi"/>
                <w:color w:val="ED7D31" w:themeColor="accent2"/>
                <w:sz w:val="18"/>
                <w:szCs w:val="18"/>
              </w:rPr>
              <w:t>Poems that create images and explore vocabulary – builds on CUSP conflict and peace</w:t>
            </w:r>
          </w:p>
          <w:p w14:paraId="1F8995A6" w14:textId="4D31CDC0" w:rsidR="009E38D4" w:rsidRDefault="009E38D4" w:rsidP="00104EE9">
            <w:pPr>
              <w:pStyle w:val="ListParagraph"/>
              <w:numPr>
                <w:ilvl w:val="0"/>
                <w:numId w:val="1"/>
              </w:numPr>
              <w:rPr>
                <w:rFonts w:cstheme="minorHAnsi"/>
                <w:color w:val="ED7D31" w:themeColor="accent2"/>
                <w:sz w:val="18"/>
                <w:szCs w:val="18"/>
              </w:rPr>
            </w:pPr>
            <w:r w:rsidRPr="009E38D4">
              <w:rPr>
                <w:rFonts w:cstheme="minorHAnsi"/>
                <w:color w:val="ED7D31" w:themeColor="accent2"/>
                <w:sz w:val="18"/>
                <w:szCs w:val="18"/>
              </w:rPr>
              <w:t>Shakespeare (Sonnets)</w:t>
            </w:r>
          </w:p>
          <w:p w14:paraId="0AAF2900" w14:textId="29D29E04" w:rsidR="00104EE9" w:rsidRPr="00104EE9" w:rsidRDefault="00104EE9" w:rsidP="00104EE9">
            <w:pPr>
              <w:rPr>
                <w:rFonts w:cstheme="minorHAnsi"/>
                <w:color w:val="ED7D31" w:themeColor="accent2"/>
                <w:sz w:val="18"/>
                <w:szCs w:val="18"/>
              </w:rPr>
            </w:pPr>
          </w:p>
          <w:p w14:paraId="7C3ECCC1" w14:textId="77777777" w:rsidR="009E38D4" w:rsidRPr="009E38D4" w:rsidRDefault="009E38D4" w:rsidP="009E38D4">
            <w:pPr>
              <w:rPr>
                <w:rFonts w:cstheme="minorHAnsi"/>
                <w:sz w:val="18"/>
                <w:szCs w:val="18"/>
              </w:rPr>
            </w:pPr>
          </w:p>
        </w:tc>
      </w:tr>
      <w:tr w:rsidR="009E38D4" w14:paraId="38067160" w14:textId="77777777" w:rsidTr="00665099">
        <w:tc>
          <w:tcPr>
            <w:tcW w:w="2065" w:type="dxa"/>
            <w:gridSpan w:val="2"/>
            <w:shd w:val="clear" w:color="auto" w:fill="DEEAF6" w:themeFill="accent1" w:themeFillTint="33"/>
          </w:tcPr>
          <w:p w14:paraId="4FC48311" w14:textId="77777777" w:rsidR="00C1469F" w:rsidRDefault="00C1469F" w:rsidP="009B4668">
            <w:pPr>
              <w:rPr>
                <w:b/>
                <w:noProof/>
                <w:lang w:eastAsia="en-GB"/>
              </w:rPr>
            </w:pPr>
          </w:p>
          <w:p w14:paraId="40E50422" w14:textId="77777777" w:rsidR="009E38D4" w:rsidRDefault="009E38D4" w:rsidP="009E38D4">
            <w:pPr>
              <w:jc w:val="center"/>
              <w:rPr>
                <w:b/>
                <w:noProof/>
                <w:lang w:eastAsia="en-GB"/>
              </w:rPr>
            </w:pPr>
            <w:r>
              <w:rPr>
                <w:b/>
                <w:noProof/>
                <w:lang w:eastAsia="en-GB"/>
              </w:rPr>
              <w:t xml:space="preserve">Maths </w:t>
            </w:r>
          </w:p>
          <w:p w14:paraId="68FEFD59" w14:textId="77777777" w:rsidR="00665099" w:rsidRDefault="009E38D4" w:rsidP="00665099">
            <w:pPr>
              <w:jc w:val="center"/>
              <w:rPr>
                <w:b/>
                <w:noProof/>
                <w:lang w:eastAsia="en-GB"/>
              </w:rPr>
            </w:pPr>
            <w:r>
              <w:rPr>
                <w:noProof/>
                <w:lang w:eastAsia="en-GB"/>
              </w:rPr>
              <w:drawing>
                <wp:inline distT="0" distB="0" distL="0" distR="0" wp14:anchorId="128D0FED" wp14:editId="48A8A8C6">
                  <wp:extent cx="363855" cy="276225"/>
                  <wp:effectExtent l="0" t="0" r="0" b="9525"/>
                  <wp:docPr id="22" name="Picture 1"/>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3855" cy="276225"/>
                          </a:xfrm>
                          <a:prstGeom prst="rect">
                            <a:avLst/>
                          </a:prstGeom>
                        </pic:spPr>
                      </pic:pic>
                    </a:graphicData>
                  </a:graphic>
                </wp:inline>
              </w:drawing>
            </w:r>
          </w:p>
          <w:p w14:paraId="1E8874A1" w14:textId="4140AB78" w:rsidR="009E38D4" w:rsidRDefault="009E38D4" w:rsidP="00665099">
            <w:pPr>
              <w:jc w:val="center"/>
              <w:rPr>
                <w:b/>
                <w:noProof/>
                <w:lang w:eastAsia="en-GB"/>
              </w:rPr>
            </w:pPr>
            <w:r>
              <w:rPr>
                <w:b/>
                <w:noProof/>
                <w:lang w:eastAsia="en-GB"/>
              </w:rPr>
              <w:lastRenderedPageBreak/>
              <w:t xml:space="preserve">Power Maths </w:t>
            </w:r>
          </w:p>
          <w:p w14:paraId="73EF0FF0" w14:textId="77777777" w:rsidR="009E38D4" w:rsidRDefault="009E38D4" w:rsidP="009E38D4">
            <w:pPr>
              <w:jc w:val="center"/>
              <w:rPr>
                <w:b/>
                <w:noProof/>
                <w:lang w:eastAsia="en-GB"/>
              </w:rPr>
            </w:pPr>
          </w:p>
        </w:tc>
        <w:tc>
          <w:tcPr>
            <w:tcW w:w="4882" w:type="dxa"/>
            <w:gridSpan w:val="6"/>
            <w:shd w:val="clear" w:color="auto" w:fill="DEEAF6" w:themeFill="accent1" w:themeFillTint="33"/>
          </w:tcPr>
          <w:p w14:paraId="4D04A404" w14:textId="77777777" w:rsidR="00665099" w:rsidRDefault="00665099" w:rsidP="00901612">
            <w:pPr>
              <w:jc w:val="center"/>
              <w:rPr>
                <w:b/>
                <w:iCs/>
                <w:sz w:val="20"/>
                <w:szCs w:val="20"/>
              </w:rPr>
            </w:pPr>
          </w:p>
          <w:p w14:paraId="75D3F5F7" w14:textId="194A289C" w:rsidR="009E38D4" w:rsidRPr="00C13D89" w:rsidRDefault="009E38D4" w:rsidP="00901612">
            <w:pPr>
              <w:jc w:val="center"/>
              <w:rPr>
                <w:b/>
                <w:iCs/>
                <w:sz w:val="20"/>
                <w:szCs w:val="20"/>
              </w:rPr>
            </w:pPr>
            <w:r w:rsidRPr="00C13D89">
              <w:rPr>
                <w:b/>
                <w:iCs/>
                <w:sz w:val="20"/>
                <w:szCs w:val="20"/>
              </w:rPr>
              <w:t>Number – Number &amp; Place Value</w:t>
            </w:r>
          </w:p>
          <w:p w14:paraId="5F900C0D" w14:textId="77777777" w:rsidR="009E38D4" w:rsidRPr="00C13D89" w:rsidRDefault="009E38D4" w:rsidP="009E38D4">
            <w:pPr>
              <w:jc w:val="center"/>
              <w:rPr>
                <w:b/>
                <w:iCs/>
                <w:sz w:val="20"/>
                <w:szCs w:val="20"/>
              </w:rPr>
            </w:pPr>
            <w:r w:rsidRPr="00C13D89">
              <w:rPr>
                <w:b/>
                <w:iCs/>
                <w:sz w:val="20"/>
                <w:szCs w:val="20"/>
              </w:rPr>
              <w:t>Number – Addition, Subtraction, Multiplication &amp; Division</w:t>
            </w:r>
          </w:p>
          <w:p w14:paraId="342B2A5C" w14:textId="0EEED5CD" w:rsidR="009E38D4" w:rsidRDefault="009E38D4" w:rsidP="009E38D4">
            <w:pPr>
              <w:jc w:val="center"/>
              <w:rPr>
                <w:b/>
                <w:iCs/>
                <w:sz w:val="20"/>
                <w:szCs w:val="20"/>
              </w:rPr>
            </w:pPr>
            <w:r w:rsidRPr="00C13D89">
              <w:rPr>
                <w:b/>
                <w:iCs/>
                <w:sz w:val="20"/>
                <w:szCs w:val="20"/>
              </w:rPr>
              <w:t>Number – Fractions</w:t>
            </w:r>
          </w:p>
          <w:p w14:paraId="12B3A351" w14:textId="1CF839EB" w:rsidR="009E38D4" w:rsidRPr="00665099" w:rsidRDefault="00A232AC" w:rsidP="00665099">
            <w:pPr>
              <w:jc w:val="center"/>
              <w:rPr>
                <w:b/>
                <w:iCs/>
                <w:sz w:val="20"/>
                <w:szCs w:val="20"/>
              </w:rPr>
            </w:pPr>
            <w:r>
              <w:rPr>
                <w:b/>
                <w:iCs/>
                <w:sz w:val="20"/>
                <w:szCs w:val="20"/>
              </w:rPr>
              <w:lastRenderedPageBreak/>
              <w:t>Measurement – Imperial &amp; Metric</w:t>
            </w:r>
          </w:p>
        </w:tc>
        <w:tc>
          <w:tcPr>
            <w:tcW w:w="4367" w:type="dxa"/>
            <w:gridSpan w:val="7"/>
            <w:shd w:val="clear" w:color="auto" w:fill="DEEAF6" w:themeFill="accent1" w:themeFillTint="33"/>
          </w:tcPr>
          <w:p w14:paraId="2EF6A33B" w14:textId="77777777" w:rsidR="00665099" w:rsidRDefault="00665099" w:rsidP="009B4668">
            <w:pPr>
              <w:jc w:val="center"/>
              <w:rPr>
                <w:b/>
                <w:iCs/>
                <w:sz w:val="20"/>
                <w:szCs w:val="20"/>
              </w:rPr>
            </w:pPr>
          </w:p>
          <w:p w14:paraId="5A518C7D" w14:textId="461501E6" w:rsidR="00A232AC" w:rsidRDefault="00A232AC" w:rsidP="009B4668">
            <w:pPr>
              <w:jc w:val="center"/>
              <w:rPr>
                <w:b/>
                <w:iCs/>
                <w:sz w:val="20"/>
                <w:szCs w:val="20"/>
              </w:rPr>
            </w:pPr>
            <w:r>
              <w:rPr>
                <w:b/>
                <w:iCs/>
                <w:sz w:val="20"/>
                <w:szCs w:val="20"/>
              </w:rPr>
              <w:t xml:space="preserve">Number - </w:t>
            </w:r>
            <w:r w:rsidRPr="00C13D89">
              <w:rPr>
                <w:b/>
                <w:iCs/>
                <w:sz w:val="20"/>
                <w:szCs w:val="20"/>
              </w:rPr>
              <w:t>Ratio &amp; Proportion</w:t>
            </w:r>
          </w:p>
          <w:p w14:paraId="785824BF" w14:textId="285D2478" w:rsidR="00A232AC" w:rsidRPr="00C13D89" w:rsidRDefault="00A232AC" w:rsidP="00A232AC">
            <w:pPr>
              <w:jc w:val="center"/>
              <w:rPr>
                <w:b/>
                <w:iCs/>
                <w:sz w:val="20"/>
                <w:szCs w:val="20"/>
              </w:rPr>
            </w:pPr>
            <w:r>
              <w:rPr>
                <w:b/>
                <w:iCs/>
                <w:sz w:val="20"/>
                <w:szCs w:val="20"/>
              </w:rPr>
              <w:t xml:space="preserve">Number - </w:t>
            </w:r>
            <w:r w:rsidRPr="00C13D89">
              <w:rPr>
                <w:b/>
                <w:iCs/>
                <w:sz w:val="20"/>
                <w:szCs w:val="20"/>
              </w:rPr>
              <w:t>Algebra</w:t>
            </w:r>
          </w:p>
          <w:p w14:paraId="108D0B5B" w14:textId="42F01BE2" w:rsidR="009E38D4" w:rsidRPr="00C13D89" w:rsidRDefault="009E38D4" w:rsidP="009B4668">
            <w:pPr>
              <w:jc w:val="center"/>
              <w:rPr>
                <w:b/>
                <w:iCs/>
                <w:sz w:val="20"/>
                <w:szCs w:val="20"/>
              </w:rPr>
            </w:pPr>
            <w:r w:rsidRPr="00C13D89">
              <w:rPr>
                <w:b/>
                <w:iCs/>
                <w:sz w:val="20"/>
                <w:szCs w:val="20"/>
              </w:rPr>
              <w:t xml:space="preserve">Number – </w:t>
            </w:r>
            <w:r w:rsidR="00A232AC">
              <w:rPr>
                <w:b/>
                <w:iCs/>
                <w:sz w:val="20"/>
                <w:szCs w:val="20"/>
              </w:rPr>
              <w:t>Decimals</w:t>
            </w:r>
          </w:p>
          <w:p w14:paraId="34D6F1F7" w14:textId="5FFFE600" w:rsidR="009E38D4" w:rsidRPr="00C13D89" w:rsidRDefault="00A232AC" w:rsidP="009E38D4">
            <w:pPr>
              <w:jc w:val="center"/>
              <w:rPr>
                <w:b/>
                <w:iCs/>
                <w:sz w:val="20"/>
                <w:szCs w:val="20"/>
              </w:rPr>
            </w:pPr>
            <w:r>
              <w:rPr>
                <w:b/>
                <w:iCs/>
                <w:sz w:val="20"/>
                <w:szCs w:val="20"/>
              </w:rPr>
              <w:t xml:space="preserve">Number – Percentages </w:t>
            </w:r>
          </w:p>
          <w:p w14:paraId="5B17FEBE" w14:textId="2864EFFF" w:rsidR="009E38D4" w:rsidRPr="00665099" w:rsidRDefault="009E38D4" w:rsidP="00665099">
            <w:pPr>
              <w:jc w:val="center"/>
              <w:rPr>
                <w:b/>
                <w:iCs/>
                <w:sz w:val="20"/>
                <w:szCs w:val="20"/>
              </w:rPr>
            </w:pPr>
            <w:r w:rsidRPr="00C13D89">
              <w:rPr>
                <w:b/>
                <w:iCs/>
                <w:sz w:val="20"/>
                <w:szCs w:val="20"/>
              </w:rPr>
              <w:lastRenderedPageBreak/>
              <w:t>Measure</w:t>
            </w:r>
            <w:r w:rsidR="00665099">
              <w:rPr>
                <w:b/>
                <w:iCs/>
                <w:sz w:val="20"/>
                <w:szCs w:val="20"/>
              </w:rPr>
              <w:t>ment – Area, Perimeter &amp; Volume</w:t>
            </w:r>
          </w:p>
        </w:tc>
        <w:tc>
          <w:tcPr>
            <w:tcW w:w="4563" w:type="dxa"/>
            <w:gridSpan w:val="7"/>
            <w:shd w:val="clear" w:color="auto" w:fill="DEEAF6" w:themeFill="accent1" w:themeFillTint="33"/>
          </w:tcPr>
          <w:p w14:paraId="3BA36977" w14:textId="77777777" w:rsidR="00665099" w:rsidRDefault="00665099" w:rsidP="00A232AC">
            <w:pPr>
              <w:jc w:val="center"/>
              <w:rPr>
                <w:b/>
                <w:iCs/>
                <w:sz w:val="20"/>
                <w:szCs w:val="20"/>
              </w:rPr>
            </w:pPr>
          </w:p>
          <w:p w14:paraId="6C23102B" w14:textId="46E0DDA2" w:rsidR="00A232AC" w:rsidRDefault="00A232AC" w:rsidP="00A232AC">
            <w:pPr>
              <w:jc w:val="center"/>
              <w:rPr>
                <w:b/>
                <w:iCs/>
                <w:sz w:val="20"/>
                <w:szCs w:val="20"/>
              </w:rPr>
            </w:pPr>
            <w:r w:rsidRPr="00C13D89">
              <w:rPr>
                <w:b/>
                <w:iCs/>
                <w:sz w:val="20"/>
                <w:szCs w:val="20"/>
              </w:rPr>
              <w:t xml:space="preserve">Statistics </w:t>
            </w:r>
          </w:p>
          <w:p w14:paraId="4294950B" w14:textId="77777777" w:rsidR="009E38D4" w:rsidRPr="00C13D89" w:rsidRDefault="009E38D4" w:rsidP="009B4668">
            <w:pPr>
              <w:jc w:val="center"/>
              <w:rPr>
                <w:b/>
                <w:iCs/>
                <w:sz w:val="20"/>
                <w:szCs w:val="20"/>
              </w:rPr>
            </w:pPr>
            <w:r w:rsidRPr="00C13D89">
              <w:rPr>
                <w:b/>
                <w:iCs/>
                <w:sz w:val="20"/>
                <w:szCs w:val="20"/>
              </w:rPr>
              <w:t>Geometry – Properties of Shape</w:t>
            </w:r>
          </w:p>
          <w:p w14:paraId="6C15DC5A" w14:textId="77777777" w:rsidR="00A232AC" w:rsidRPr="00C13D89" w:rsidRDefault="00A232AC" w:rsidP="00A232AC">
            <w:pPr>
              <w:jc w:val="center"/>
              <w:rPr>
                <w:b/>
                <w:iCs/>
                <w:sz w:val="20"/>
                <w:szCs w:val="20"/>
              </w:rPr>
            </w:pPr>
            <w:r w:rsidRPr="00C13D89">
              <w:rPr>
                <w:b/>
                <w:iCs/>
                <w:sz w:val="20"/>
                <w:szCs w:val="20"/>
              </w:rPr>
              <w:t>Geometry – Position &amp; Direction</w:t>
            </w:r>
          </w:p>
          <w:p w14:paraId="353B1E4E" w14:textId="5425FC46" w:rsidR="009E38D4" w:rsidRPr="00C13D89" w:rsidRDefault="00A232AC" w:rsidP="00665099">
            <w:pPr>
              <w:jc w:val="center"/>
              <w:rPr>
                <w:b/>
                <w:iCs/>
                <w:sz w:val="20"/>
                <w:szCs w:val="20"/>
              </w:rPr>
            </w:pPr>
            <w:r w:rsidRPr="00C13D89">
              <w:rPr>
                <w:b/>
                <w:iCs/>
                <w:sz w:val="20"/>
                <w:szCs w:val="20"/>
              </w:rPr>
              <w:t xml:space="preserve"> </w:t>
            </w:r>
            <w:r>
              <w:rPr>
                <w:b/>
                <w:iCs/>
                <w:sz w:val="20"/>
                <w:szCs w:val="20"/>
              </w:rPr>
              <w:t>Number – Problem Solving</w:t>
            </w:r>
          </w:p>
        </w:tc>
      </w:tr>
      <w:tr w:rsidR="009E38D4" w14:paraId="31254870" w14:textId="77777777" w:rsidTr="00665099">
        <w:tc>
          <w:tcPr>
            <w:tcW w:w="2065" w:type="dxa"/>
            <w:gridSpan w:val="2"/>
            <w:shd w:val="clear" w:color="auto" w:fill="E2EFD9" w:themeFill="accent6" w:themeFillTint="33"/>
          </w:tcPr>
          <w:p w14:paraId="6A383DF3" w14:textId="77777777" w:rsidR="009E38D4" w:rsidRPr="00506980" w:rsidRDefault="009E38D4" w:rsidP="009E38D4">
            <w:pPr>
              <w:jc w:val="center"/>
              <w:rPr>
                <w:b/>
                <w:noProof/>
                <w:lang w:eastAsia="en-GB"/>
              </w:rPr>
            </w:pPr>
            <w:r w:rsidRPr="00506980">
              <w:rPr>
                <w:b/>
                <w:noProof/>
                <w:lang w:eastAsia="en-GB"/>
              </w:rPr>
              <w:lastRenderedPageBreak/>
              <w:t xml:space="preserve">Science </w:t>
            </w:r>
          </w:p>
          <w:p w14:paraId="0AAD7776" w14:textId="77777777" w:rsidR="009E38D4" w:rsidRPr="00506980" w:rsidRDefault="009E38D4" w:rsidP="009E38D4">
            <w:pPr>
              <w:jc w:val="center"/>
              <w:rPr>
                <w:b/>
                <w:noProof/>
                <w:lang w:eastAsia="en-GB"/>
              </w:rPr>
            </w:pPr>
            <w:r w:rsidRPr="00506980">
              <w:rPr>
                <w:noProof/>
                <w:lang w:eastAsia="en-GB"/>
              </w:rPr>
              <w:drawing>
                <wp:inline distT="0" distB="0" distL="0" distR="0" wp14:anchorId="095F9E2F" wp14:editId="344413EB">
                  <wp:extent cx="382905" cy="287020"/>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2905" cy="287020"/>
                          </a:xfrm>
                          <a:prstGeom prst="rect">
                            <a:avLst/>
                          </a:prstGeom>
                          <a:noFill/>
                        </pic:spPr>
                      </pic:pic>
                    </a:graphicData>
                  </a:graphic>
                </wp:inline>
              </w:drawing>
            </w:r>
          </w:p>
          <w:p w14:paraId="3BCC97B9" w14:textId="77777777" w:rsidR="009E38D4" w:rsidRPr="00506980" w:rsidRDefault="009E38D4" w:rsidP="009E38D4">
            <w:pPr>
              <w:jc w:val="center"/>
              <w:rPr>
                <w:b/>
                <w:noProof/>
                <w:lang w:eastAsia="en-GB"/>
              </w:rPr>
            </w:pPr>
            <w:r w:rsidRPr="00506980">
              <w:rPr>
                <w:b/>
                <w:noProof/>
                <w:lang w:eastAsia="en-GB"/>
              </w:rPr>
              <w:t xml:space="preserve">CUSP </w:t>
            </w:r>
          </w:p>
        </w:tc>
        <w:tc>
          <w:tcPr>
            <w:tcW w:w="2472" w:type="dxa"/>
            <w:gridSpan w:val="4"/>
            <w:shd w:val="clear" w:color="auto" w:fill="E2EFD9" w:themeFill="accent6" w:themeFillTint="33"/>
          </w:tcPr>
          <w:p w14:paraId="32E57457" w14:textId="77777777" w:rsidR="00336F2B" w:rsidRDefault="00336F2B" w:rsidP="009E38D4">
            <w:pPr>
              <w:jc w:val="center"/>
              <w:rPr>
                <w:rFonts w:cstheme="minorHAnsi"/>
                <w:b/>
                <w:bCs/>
                <w:sz w:val="20"/>
                <w:szCs w:val="20"/>
              </w:rPr>
            </w:pPr>
            <w:r>
              <w:rPr>
                <w:rFonts w:cstheme="minorHAnsi"/>
                <w:b/>
                <w:bCs/>
                <w:sz w:val="20"/>
                <w:szCs w:val="20"/>
              </w:rPr>
              <w:t xml:space="preserve">BIOLOGY </w:t>
            </w:r>
          </w:p>
          <w:p w14:paraId="27AD092B" w14:textId="77777777" w:rsidR="00336F2B" w:rsidRDefault="00336F2B" w:rsidP="00336F2B">
            <w:pPr>
              <w:jc w:val="center"/>
              <w:rPr>
                <w:rFonts w:cstheme="minorHAnsi"/>
                <w:b/>
                <w:bCs/>
                <w:sz w:val="20"/>
                <w:szCs w:val="20"/>
              </w:rPr>
            </w:pPr>
          </w:p>
          <w:p w14:paraId="34458F1D" w14:textId="77777777" w:rsidR="009E38D4" w:rsidRDefault="009E38D4" w:rsidP="00336F2B">
            <w:pPr>
              <w:jc w:val="center"/>
              <w:rPr>
                <w:rFonts w:cstheme="minorHAnsi"/>
                <w:b/>
                <w:bCs/>
                <w:sz w:val="20"/>
                <w:szCs w:val="20"/>
              </w:rPr>
            </w:pPr>
            <w:r w:rsidRPr="00C13D89">
              <w:rPr>
                <w:rFonts w:cstheme="minorHAnsi"/>
                <w:b/>
                <w:bCs/>
                <w:sz w:val="20"/>
                <w:szCs w:val="20"/>
              </w:rPr>
              <w:t>Living things and their habitats (6)</w:t>
            </w:r>
          </w:p>
          <w:p w14:paraId="6B9012DD" w14:textId="77777777" w:rsidR="00336F2B" w:rsidRDefault="00336F2B" w:rsidP="00336F2B">
            <w:pPr>
              <w:jc w:val="center"/>
              <w:rPr>
                <w:rFonts w:cstheme="minorHAnsi"/>
                <w:b/>
                <w:bCs/>
                <w:sz w:val="20"/>
                <w:szCs w:val="20"/>
              </w:rPr>
            </w:pPr>
          </w:p>
          <w:p w14:paraId="1130A57E" w14:textId="77777777" w:rsidR="00336F2B" w:rsidRDefault="00336F2B" w:rsidP="00336F2B">
            <w:pPr>
              <w:jc w:val="center"/>
              <w:rPr>
                <w:b/>
                <w:noProof/>
                <w:sz w:val="20"/>
                <w:szCs w:val="20"/>
                <w:lang w:eastAsia="en-GB"/>
              </w:rPr>
            </w:pPr>
            <w:r>
              <w:rPr>
                <w:noProof/>
                <w:lang w:eastAsia="en-GB"/>
              </w:rPr>
              <w:drawing>
                <wp:inline distT="0" distB="0" distL="0" distR="0" wp14:anchorId="2B9990DE" wp14:editId="5C5C386B">
                  <wp:extent cx="533400" cy="514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33400" cy="514350"/>
                          </a:xfrm>
                          <a:prstGeom prst="rect">
                            <a:avLst/>
                          </a:prstGeom>
                        </pic:spPr>
                      </pic:pic>
                    </a:graphicData>
                  </a:graphic>
                </wp:inline>
              </w:drawing>
            </w:r>
          </w:p>
          <w:p w14:paraId="12499A55" w14:textId="77777777" w:rsidR="00336F2B" w:rsidRDefault="00336F2B" w:rsidP="00336F2B">
            <w:pPr>
              <w:jc w:val="center"/>
              <w:rPr>
                <w:b/>
                <w:noProof/>
                <w:sz w:val="20"/>
                <w:szCs w:val="20"/>
                <w:lang w:eastAsia="en-GB"/>
              </w:rPr>
            </w:pPr>
          </w:p>
          <w:p w14:paraId="2CB27444" w14:textId="77777777" w:rsidR="00336F2B" w:rsidRPr="00665099" w:rsidRDefault="00EC240B" w:rsidP="00336F2B">
            <w:pPr>
              <w:jc w:val="center"/>
              <w:rPr>
                <w:noProof/>
                <w:sz w:val="18"/>
                <w:szCs w:val="20"/>
                <w:lang w:eastAsia="en-GB"/>
              </w:rPr>
            </w:pPr>
            <w:r w:rsidRPr="00665099">
              <w:rPr>
                <w:noProof/>
                <w:sz w:val="18"/>
                <w:szCs w:val="20"/>
                <w:lang w:eastAsia="en-GB"/>
              </w:rPr>
              <w:t xml:space="preserve">Who was Carl Linnaeus and what did he do? </w:t>
            </w:r>
          </w:p>
          <w:p w14:paraId="55230FD2" w14:textId="77777777" w:rsidR="00EC240B" w:rsidRPr="00665099" w:rsidRDefault="00EC240B" w:rsidP="00336F2B">
            <w:pPr>
              <w:jc w:val="center"/>
              <w:rPr>
                <w:noProof/>
                <w:sz w:val="18"/>
                <w:szCs w:val="20"/>
                <w:lang w:eastAsia="en-GB"/>
              </w:rPr>
            </w:pPr>
            <w:r w:rsidRPr="00665099">
              <w:rPr>
                <w:noProof/>
                <w:sz w:val="18"/>
                <w:szCs w:val="20"/>
                <w:lang w:eastAsia="en-GB"/>
              </w:rPr>
              <w:t xml:space="preserve">How do we classify vertebrates? </w:t>
            </w:r>
          </w:p>
          <w:p w14:paraId="3D22D131" w14:textId="77777777" w:rsidR="00EC240B" w:rsidRPr="00665099" w:rsidRDefault="00EC240B" w:rsidP="00336F2B">
            <w:pPr>
              <w:jc w:val="center"/>
              <w:rPr>
                <w:noProof/>
                <w:sz w:val="18"/>
                <w:szCs w:val="20"/>
                <w:lang w:eastAsia="en-GB"/>
              </w:rPr>
            </w:pPr>
            <w:r w:rsidRPr="00665099">
              <w:rPr>
                <w:noProof/>
                <w:sz w:val="18"/>
                <w:szCs w:val="20"/>
                <w:lang w:eastAsia="en-GB"/>
              </w:rPr>
              <w:t xml:space="preserve">How do we classify invertebrates we know? </w:t>
            </w:r>
          </w:p>
          <w:p w14:paraId="7BC01FD6" w14:textId="77777777" w:rsidR="00EC240B" w:rsidRPr="00665099" w:rsidRDefault="00EC240B" w:rsidP="00336F2B">
            <w:pPr>
              <w:jc w:val="center"/>
              <w:rPr>
                <w:noProof/>
                <w:sz w:val="18"/>
                <w:szCs w:val="20"/>
                <w:lang w:eastAsia="en-GB"/>
              </w:rPr>
            </w:pPr>
            <w:r w:rsidRPr="00665099">
              <w:rPr>
                <w:noProof/>
                <w:sz w:val="18"/>
                <w:szCs w:val="20"/>
                <w:lang w:eastAsia="en-GB"/>
              </w:rPr>
              <w:t xml:space="preserve">How do we classify invertebrates we don’t know: sponges, jellyfish and flatworm? </w:t>
            </w:r>
          </w:p>
          <w:p w14:paraId="1492492F" w14:textId="77777777" w:rsidR="00EC240B" w:rsidRPr="00665099" w:rsidRDefault="00EC240B" w:rsidP="00336F2B">
            <w:pPr>
              <w:jc w:val="center"/>
              <w:rPr>
                <w:noProof/>
                <w:sz w:val="18"/>
                <w:szCs w:val="20"/>
                <w:lang w:eastAsia="en-GB"/>
              </w:rPr>
            </w:pPr>
            <w:r w:rsidRPr="00665099">
              <w:rPr>
                <w:noProof/>
                <w:sz w:val="18"/>
                <w:szCs w:val="20"/>
                <w:lang w:eastAsia="en-GB"/>
              </w:rPr>
              <w:t>How do we classify invertebrates we don’t know: starfish &amp; sea urchins, crustacea &amp; myriapoda</w:t>
            </w:r>
          </w:p>
          <w:p w14:paraId="4B0E4E0A" w14:textId="77777777" w:rsidR="00EC240B" w:rsidRPr="00665099" w:rsidRDefault="00EC240B" w:rsidP="00336F2B">
            <w:pPr>
              <w:jc w:val="center"/>
              <w:rPr>
                <w:noProof/>
                <w:sz w:val="18"/>
                <w:szCs w:val="20"/>
                <w:lang w:eastAsia="en-GB"/>
              </w:rPr>
            </w:pPr>
            <w:r w:rsidRPr="00665099">
              <w:rPr>
                <w:noProof/>
                <w:sz w:val="18"/>
                <w:szCs w:val="20"/>
                <w:lang w:eastAsia="en-GB"/>
              </w:rPr>
              <w:t xml:space="preserve">What animals can I classify? </w:t>
            </w:r>
          </w:p>
          <w:p w14:paraId="7ED4B7C9" w14:textId="77777777" w:rsidR="00EC240B" w:rsidRPr="00C13D89" w:rsidRDefault="009E087D" w:rsidP="00336F2B">
            <w:pPr>
              <w:jc w:val="center"/>
              <w:rPr>
                <w:b/>
                <w:noProof/>
                <w:sz w:val="20"/>
                <w:szCs w:val="20"/>
                <w:lang w:eastAsia="en-GB"/>
              </w:rPr>
            </w:pPr>
            <w:r w:rsidRPr="00665099">
              <w:rPr>
                <w:noProof/>
                <w:sz w:val="18"/>
                <w:szCs w:val="20"/>
                <w:lang w:eastAsia="en-GB"/>
              </w:rPr>
              <w:t>What plants and animals ex</w:t>
            </w:r>
            <w:r w:rsidR="00EC240B" w:rsidRPr="00665099">
              <w:rPr>
                <w:noProof/>
                <w:sz w:val="18"/>
                <w:szCs w:val="20"/>
                <w:lang w:eastAsia="en-GB"/>
              </w:rPr>
              <w:t xml:space="preserve">ist in my enviornment? </w:t>
            </w:r>
          </w:p>
        </w:tc>
        <w:tc>
          <w:tcPr>
            <w:tcW w:w="2410" w:type="dxa"/>
            <w:gridSpan w:val="2"/>
            <w:shd w:val="clear" w:color="auto" w:fill="E2EFD9" w:themeFill="accent6" w:themeFillTint="33"/>
          </w:tcPr>
          <w:p w14:paraId="419B9846" w14:textId="77777777" w:rsidR="00EC240B" w:rsidRDefault="00EC240B" w:rsidP="009E38D4">
            <w:pPr>
              <w:jc w:val="center"/>
              <w:rPr>
                <w:rFonts w:cstheme="minorHAnsi"/>
                <w:b/>
                <w:bCs/>
                <w:sz w:val="20"/>
                <w:szCs w:val="20"/>
              </w:rPr>
            </w:pPr>
            <w:r>
              <w:rPr>
                <w:rFonts w:cstheme="minorHAnsi"/>
                <w:b/>
                <w:bCs/>
                <w:sz w:val="20"/>
                <w:szCs w:val="20"/>
              </w:rPr>
              <w:t>PHYSICS</w:t>
            </w:r>
          </w:p>
          <w:p w14:paraId="092D91D2" w14:textId="77777777" w:rsidR="00EC240B" w:rsidRDefault="00EC240B" w:rsidP="009E38D4">
            <w:pPr>
              <w:jc w:val="center"/>
              <w:rPr>
                <w:rFonts w:cstheme="minorHAnsi"/>
                <w:b/>
                <w:bCs/>
                <w:sz w:val="20"/>
                <w:szCs w:val="20"/>
              </w:rPr>
            </w:pPr>
          </w:p>
          <w:p w14:paraId="343FD758" w14:textId="77777777" w:rsidR="009E38D4" w:rsidRPr="00C13D89" w:rsidRDefault="009E38D4" w:rsidP="009E38D4">
            <w:pPr>
              <w:jc w:val="center"/>
              <w:rPr>
                <w:rFonts w:cstheme="minorHAnsi"/>
                <w:b/>
                <w:bCs/>
                <w:sz w:val="20"/>
                <w:szCs w:val="20"/>
              </w:rPr>
            </w:pPr>
            <w:r w:rsidRPr="00C13D89">
              <w:rPr>
                <w:rFonts w:cstheme="minorHAnsi"/>
                <w:b/>
                <w:bCs/>
                <w:sz w:val="20"/>
                <w:szCs w:val="20"/>
              </w:rPr>
              <w:t xml:space="preserve">Light (6) </w:t>
            </w:r>
          </w:p>
          <w:p w14:paraId="10350B56" w14:textId="77777777" w:rsidR="009E38D4" w:rsidRDefault="009E38D4" w:rsidP="009E38D4">
            <w:pPr>
              <w:jc w:val="center"/>
              <w:rPr>
                <w:b/>
                <w:noProof/>
                <w:sz w:val="20"/>
                <w:szCs w:val="20"/>
                <w:lang w:eastAsia="en-GB"/>
              </w:rPr>
            </w:pPr>
          </w:p>
          <w:p w14:paraId="5E0096D7" w14:textId="77777777" w:rsidR="009E087D" w:rsidRDefault="009E087D" w:rsidP="009E38D4">
            <w:pPr>
              <w:jc w:val="center"/>
              <w:rPr>
                <w:b/>
                <w:noProof/>
                <w:sz w:val="20"/>
                <w:szCs w:val="20"/>
                <w:lang w:eastAsia="en-GB"/>
              </w:rPr>
            </w:pPr>
          </w:p>
          <w:p w14:paraId="57A7A393" w14:textId="77777777" w:rsidR="00EC240B" w:rsidRDefault="00B23F99" w:rsidP="009E38D4">
            <w:pPr>
              <w:jc w:val="center"/>
              <w:rPr>
                <w:b/>
                <w:noProof/>
                <w:sz w:val="20"/>
                <w:szCs w:val="20"/>
                <w:lang w:eastAsia="en-GB"/>
              </w:rPr>
            </w:pPr>
            <w:r>
              <w:rPr>
                <w:noProof/>
                <w:lang w:eastAsia="en-GB"/>
              </w:rPr>
              <w:drawing>
                <wp:inline distT="0" distB="0" distL="0" distR="0" wp14:anchorId="29849912" wp14:editId="7AAD4901">
                  <wp:extent cx="847725" cy="45720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47725" cy="457200"/>
                          </a:xfrm>
                          <a:prstGeom prst="rect">
                            <a:avLst/>
                          </a:prstGeom>
                        </pic:spPr>
                      </pic:pic>
                    </a:graphicData>
                  </a:graphic>
                </wp:inline>
              </w:drawing>
            </w:r>
          </w:p>
          <w:p w14:paraId="553B26B4" w14:textId="77777777" w:rsidR="00B23F99" w:rsidRDefault="00B23F99" w:rsidP="009E38D4">
            <w:pPr>
              <w:jc w:val="center"/>
              <w:rPr>
                <w:b/>
                <w:noProof/>
                <w:sz w:val="20"/>
                <w:szCs w:val="20"/>
                <w:lang w:eastAsia="en-GB"/>
              </w:rPr>
            </w:pPr>
          </w:p>
          <w:p w14:paraId="59489B3C" w14:textId="77777777" w:rsidR="00D51789" w:rsidRDefault="00D51789" w:rsidP="009E38D4">
            <w:pPr>
              <w:jc w:val="center"/>
              <w:rPr>
                <w:noProof/>
                <w:sz w:val="20"/>
                <w:szCs w:val="20"/>
                <w:lang w:eastAsia="en-GB"/>
              </w:rPr>
            </w:pPr>
          </w:p>
          <w:p w14:paraId="51783073" w14:textId="77777777" w:rsidR="00B23F99" w:rsidRPr="00665099" w:rsidRDefault="00B23F99" w:rsidP="009E38D4">
            <w:pPr>
              <w:jc w:val="center"/>
              <w:rPr>
                <w:noProof/>
                <w:sz w:val="18"/>
                <w:szCs w:val="20"/>
                <w:lang w:eastAsia="en-GB"/>
              </w:rPr>
            </w:pPr>
            <w:r w:rsidRPr="00665099">
              <w:rPr>
                <w:noProof/>
                <w:sz w:val="18"/>
                <w:szCs w:val="20"/>
                <w:lang w:eastAsia="en-GB"/>
              </w:rPr>
              <w:t xml:space="preserve">How does light travel? </w:t>
            </w:r>
          </w:p>
          <w:p w14:paraId="0AE79BF3" w14:textId="77777777" w:rsidR="00B23F99" w:rsidRPr="00665099" w:rsidRDefault="00B23F99" w:rsidP="009E38D4">
            <w:pPr>
              <w:jc w:val="center"/>
              <w:rPr>
                <w:noProof/>
                <w:sz w:val="18"/>
                <w:szCs w:val="20"/>
                <w:lang w:eastAsia="en-GB"/>
              </w:rPr>
            </w:pPr>
            <w:r w:rsidRPr="00665099">
              <w:rPr>
                <w:noProof/>
                <w:sz w:val="18"/>
                <w:szCs w:val="20"/>
                <w:lang w:eastAsia="en-GB"/>
              </w:rPr>
              <w:t xml:space="preserve">What colour is light made of? </w:t>
            </w:r>
          </w:p>
          <w:p w14:paraId="72566987" w14:textId="77777777" w:rsidR="00B23F99" w:rsidRPr="00665099" w:rsidRDefault="00B23F99" w:rsidP="009E38D4">
            <w:pPr>
              <w:jc w:val="center"/>
              <w:rPr>
                <w:noProof/>
                <w:sz w:val="18"/>
                <w:szCs w:val="20"/>
                <w:lang w:eastAsia="en-GB"/>
              </w:rPr>
            </w:pPr>
            <w:r w:rsidRPr="00665099">
              <w:rPr>
                <w:noProof/>
                <w:sz w:val="18"/>
                <w:szCs w:val="20"/>
                <w:lang w:eastAsia="en-GB"/>
              </w:rPr>
              <w:t xml:space="preserve">Reflection – how does light help us to see objects? </w:t>
            </w:r>
          </w:p>
          <w:p w14:paraId="781B5F58" w14:textId="77777777" w:rsidR="00B23F99" w:rsidRPr="00665099" w:rsidRDefault="00B23F99" w:rsidP="009E38D4">
            <w:pPr>
              <w:jc w:val="center"/>
              <w:rPr>
                <w:noProof/>
                <w:sz w:val="18"/>
                <w:szCs w:val="20"/>
                <w:lang w:eastAsia="en-GB"/>
              </w:rPr>
            </w:pPr>
            <w:r w:rsidRPr="00665099">
              <w:rPr>
                <w:noProof/>
                <w:sz w:val="18"/>
                <w:szCs w:val="20"/>
                <w:lang w:eastAsia="en-GB"/>
              </w:rPr>
              <w:t>Which surfaces make the best re</w:t>
            </w:r>
            <w:r w:rsidR="00D51789" w:rsidRPr="00665099">
              <w:rPr>
                <w:noProof/>
                <w:sz w:val="18"/>
                <w:szCs w:val="20"/>
                <w:lang w:eastAsia="en-GB"/>
              </w:rPr>
              <w:t>flectors</w:t>
            </w:r>
            <w:r w:rsidRPr="00665099">
              <w:rPr>
                <w:noProof/>
                <w:sz w:val="18"/>
                <w:szCs w:val="20"/>
                <w:lang w:eastAsia="en-GB"/>
              </w:rPr>
              <w:t xml:space="preserve">? </w:t>
            </w:r>
          </w:p>
          <w:p w14:paraId="4D25A42F" w14:textId="77777777" w:rsidR="00D51789" w:rsidRPr="00665099" w:rsidRDefault="00D51789" w:rsidP="009E38D4">
            <w:pPr>
              <w:jc w:val="center"/>
              <w:rPr>
                <w:noProof/>
                <w:sz w:val="18"/>
                <w:szCs w:val="20"/>
                <w:lang w:eastAsia="en-GB"/>
              </w:rPr>
            </w:pPr>
            <w:r w:rsidRPr="00665099">
              <w:rPr>
                <w:noProof/>
                <w:sz w:val="18"/>
                <w:szCs w:val="20"/>
                <w:lang w:eastAsia="en-GB"/>
              </w:rPr>
              <w:t xml:space="preserve">Why do we see objects as a particular colour? </w:t>
            </w:r>
          </w:p>
          <w:p w14:paraId="38188A99" w14:textId="77777777" w:rsidR="00D51789" w:rsidRPr="00665099" w:rsidRDefault="00D51789" w:rsidP="009E38D4">
            <w:pPr>
              <w:jc w:val="center"/>
              <w:rPr>
                <w:noProof/>
                <w:sz w:val="18"/>
                <w:szCs w:val="20"/>
                <w:lang w:eastAsia="en-GB"/>
              </w:rPr>
            </w:pPr>
            <w:r w:rsidRPr="00665099">
              <w:rPr>
                <w:noProof/>
                <w:sz w:val="18"/>
                <w:szCs w:val="20"/>
                <w:lang w:eastAsia="en-GB"/>
              </w:rPr>
              <w:t xml:space="preserve">What happens to the appearance of objects when placed in water? </w:t>
            </w:r>
          </w:p>
          <w:p w14:paraId="2089DC29" w14:textId="77777777" w:rsidR="00B23F99" w:rsidRPr="00C13D89" w:rsidRDefault="00B23F99" w:rsidP="009E38D4">
            <w:pPr>
              <w:jc w:val="center"/>
              <w:rPr>
                <w:b/>
                <w:noProof/>
                <w:sz w:val="20"/>
                <w:szCs w:val="20"/>
                <w:lang w:eastAsia="en-GB"/>
              </w:rPr>
            </w:pPr>
          </w:p>
        </w:tc>
        <w:tc>
          <w:tcPr>
            <w:tcW w:w="2126" w:type="dxa"/>
            <w:gridSpan w:val="3"/>
            <w:shd w:val="clear" w:color="auto" w:fill="E2EFD9" w:themeFill="accent6" w:themeFillTint="33"/>
          </w:tcPr>
          <w:p w14:paraId="63CFDCCC" w14:textId="77777777" w:rsidR="00D51789" w:rsidRDefault="00D51789" w:rsidP="009E38D4">
            <w:pPr>
              <w:jc w:val="center"/>
              <w:rPr>
                <w:b/>
                <w:bCs/>
                <w:sz w:val="20"/>
                <w:szCs w:val="20"/>
              </w:rPr>
            </w:pPr>
            <w:r>
              <w:rPr>
                <w:b/>
                <w:bCs/>
                <w:sz w:val="20"/>
                <w:szCs w:val="20"/>
              </w:rPr>
              <w:t xml:space="preserve">BIOLOGY </w:t>
            </w:r>
          </w:p>
          <w:p w14:paraId="38565806" w14:textId="77777777" w:rsidR="00D51789" w:rsidRDefault="00D51789" w:rsidP="009E38D4">
            <w:pPr>
              <w:jc w:val="center"/>
              <w:rPr>
                <w:b/>
                <w:bCs/>
                <w:sz w:val="20"/>
                <w:szCs w:val="20"/>
              </w:rPr>
            </w:pPr>
          </w:p>
          <w:p w14:paraId="637BB6D1" w14:textId="77777777" w:rsidR="009E38D4" w:rsidRDefault="00D51789" w:rsidP="009E38D4">
            <w:pPr>
              <w:jc w:val="center"/>
              <w:rPr>
                <w:b/>
                <w:bCs/>
                <w:sz w:val="20"/>
                <w:szCs w:val="20"/>
              </w:rPr>
            </w:pPr>
            <w:r>
              <w:rPr>
                <w:b/>
                <w:bCs/>
                <w:sz w:val="20"/>
                <w:szCs w:val="20"/>
              </w:rPr>
              <w:t>Animals including humans (5</w:t>
            </w:r>
            <w:r w:rsidR="009E38D4" w:rsidRPr="00C13D89">
              <w:rPr>
                <w:b/>
                <w:bCs/>
                <w:sz w:val="20"/>
                <w:szCs w:val="20"/>
              </w:rPr>
              <w:t>)</w:t>
            </w:r>
          </w:p>
          <w:p w14:paraId="1C216B8F" w14:textId="77777777" w:rsidR="00D51789" w:rsidRDefault="00D51789" w:rsidP="009E38D4">
            <w:pPr>
              <w:jc w:val="center"/>
              <w:rPr>
                <w:b/>
                <w:bCs/>
                <w:sz w:val="20"/>
                <w:szCs w:val="20"/>
              </w:rPr>
            </w:pPr>
          </w:p>
          <w:p w14:paraId="49281B8C" w14:textId="77777777" w:rsidR="00D51789" w:rsidRDefault="00D51789" w:rsidP="009E38D4">
            <w:pPr>
              <w:jc w:val="center"/>
              <w:rPr>
                <w:b/>
                <w:noProof/>
                <w:sz w:val="20"/>
                <w:szCs w:val="20"/>
                <w:lang w:eastAsia="en-GB"/>
              </w:rPr>
            </w:pPr>
            <w:r>
              <w:rPr>
                <w:noProof/>
                <w:lang w:eastAsia="en-GB"/>
              </w:rPr>
              <w:drawing>
                <wp:inline distT="0" distB="0" distL="0" distR="0" wp14:anchorId="28D11E50" wp14:editId="597AB4FC">
                  <wp:extent cx="704850" cy="722254"/>
                  <wp:effectExtent l="0" t="0" r="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708115" cy="725599"/>
                          </a:xfrm>
                          <a:prstGeom prst="rect">
                            <a:avLst/>
                          </a:prstGeom>
                        </pic:spPr>
                      </pic:pic>
                    </a:graphicData>
                  </a:graphic>
                </wp:inline>
              </w:drawing>
            </w:r>
          </w:p>
          <w:p w14:paraId="22B5B875" w14:textId="77777777" w:rsidR="00D51789" w:rsidRDefault="00D51789" w:rsidP="009E38D4">
            <w:pPr>
              <w:jc w:val="center"/>
              <w:rPr>
                <w:b/>
                <w:noProof/>
                <w:sz w:val="20"/>
                <w:szCs w:val="20"/>
                <w:lang w:eastAsia="en-GB"/>
              </w:rPr>
            </w:pPr>
          </w:p>
          <w:p w14:paraId="307217E1" w14:textId="77777777" w:rsidR="00D51789" w:rsidRPr="00665099" w:rsidRDefault="00D51789" w:rsidP="009E38D4">
            <w:pPr>
              <w:jc w:val="center"/>
              <w:rPr>
                <w:noProof/>
                <w:sz w:val="18"/>
                <w:szCs w:val="20"/>
                <w:lang w:eastAsia="en-GB"/>
              </w:rPr>
            </w:pPr>
            <w:r w:rsidRPr="00665099">
              <w:rPr>
                <w:noProof/>
                <w:sz w:val="18"/>
                <w:szCs w:val="20"/>
                <w:lang w:eastAsia="en-GB"/>
              </w:rPr>
              <w:t xml:space="preserve">What is blood made up of and why do we need it? </w:t>
            </w:r>
          </w:p>
          <w:p w14:paraId="240ACF22" w14:textId="77777777" w:rsidR="00D51789" w:rsidRPr="00665099" w:rsidRDefault="00D51789" w:rsidP="009E38D4">
            <w:pPr>
              <w:jc w:val="center"/>
              <w:rPr>
                <w:noProof/>
                <w:sz w:val="18"/>
                <w:szCs w:val="20"/>
                <w:lang w:eastAsia="en-GB"/>
              </w:rPr>
            </w:pPr>
            <w:r w:rsidRPr="00665099">
              <w:rPr>
                <w:noProof/>
                <w:sz w:val="18"/>
                <w:szCs w:val="20"/>
                <w:lang w:eastAsia="en-GB"/>
              </w:rPr>
              <w:t xml:space="preserve">Why does our body need nutrients and how are they transported? </w:t>
            </w:r>
          </w:p>
          <w:p w14:paraId="4DB90E43" w14:textId="77777777" w:rsidR="00D51789" w:rsidRPr="00665099" w:rsidRDefault="00D51789" w:rsidP="009E38D4">
            <w:pPr>
              <w:jc w:val="center"/>
              <w:rPr>
                <w:noProof/>
                <w:sz w:val="18"/>
                <w:szCs w:val="20"/>
                <w:lang w:eastAsia="en-GB"/>
              </w:rPr>
            </w:pPr>
            <w:r w:rsidRPr="00665099">
              <w:rPr>
                <w:noProof/>
                <w:sz w:val="18"/>
                <w:szCs w:val="20"/>
                <w:lang w:eastAsia="en-GB"/>
              </w:rPr>
              <w:t xml:space="preserve">What is our circulatory system? </w:t>
            </w:r>
          </w:p>
          <w:p w14:paraId="4F65020C" w14:textId="77777777" w:rsidR="00D51789" w:rsidRPr="00665099" w:rsidRDefault="00D51789" w:rsidP="009E38D4">
            <w:pPr>
              <w:jc w:val="center"/>
              <w:rPr>
                <w:noProof/>
                <w:sz w:val="18"/>
                <w:szCs w:val="20"/>
                <w:lang w:eastAsia="en-GB"/>
              </w:rPr>
            </w:pPr>
            <w:r w:rsidRPr="00665099">
              <w:rPr>
                <w:noProof/>
                <w:sz w:val="18"/>
                <w:szCs w:val="20"/>
                <w:lang w:eastAsia="en-GB"/>
              </w:rPr>
              <w:t xml:space="preserve">What is our heart like inside and how does it work? </w:t>
            </w:r>
          </w:p>
          <w:p w14:paraId="710C5ACD" w14:textId="77777777" w:rsidR="00D51789" w:rsidRPr="00665099" w:rsidRDefault="00D51789" w:rsidP="00D51789">
            <w:pPr>
              <w:jc w:val="center"/>
              <w:rPr>
                <w:noProof/>
                <w:sz w:val="18"/>
                <w:szCs w:val="20"/>
                <w:lang w:eastAsia="en-GB"/>
              </w:rPr>
            </w:pPr>
            <w:r w:rsidRPr="00665099">
              <w:rPr>
                <w:noProof/>
                <w:sz w:val="18"/>
                <w:szCs w:val="20"/>
                <w:lang w:eastAsia="en-GB"/>
              </w:rPr>
              <w:t xml:space="preserve">Who influenced what we know about our circulatory system? </w:t>
            </w:r>
          </w:p>
          <w:p w14:paraId="02045F84" w14:textId="77777777" w:rsidR="00D51789" w:rsidRPr="00C13D89" w:rsidRDefault="00D51789" w:rsidP="00D51789">
            <w:pPr>
              <w:jc w:val="center"/>
              <w:rPr>
                <w:b/>
                <w:noProof/>
                <w:sz w:val="20"/>
                <w:szCs w:val="20"/>
                <w:lang w:eastAsia="en-GB"/>
              </w:rPr>
            </w:pPr>
            <w:r w:rsidRPr="00665099">
              <w:rPr>
                <w:noProof/>
                <w:sz w:val="18"/>
                <w:szCs w:val="20"/>
                <w:lang w:eastAsia="en-GB"/>
              </w:rPr>
              <w:t>What can we do to keep healthy?</w:t>
            </w:r>
            <w:r w:rsidRPr="00665099">
              <w:rPr>
                <w:b/>
                <w:noProof/>
                <w:sz w:val="18"/>
                <w:szCs w:val="20"/>
                <w:lang w:eastAsia="en-GB"/>
              </w:rPr>
              <w:t xml:space="preserve"> </w:t>
            </w:r>
          </w:p>
        </w:tc>
        <w:tc>
          <w:tcPr>
            <w:tcW w:w="2241" w:type="dxa"/>
            <w:gridSpan w:val="4"/>
            <w:shd w:val="clear" w:color="auto" w:fill="E2EFD9" w:themeFill="accent6" w:themeFillTint="33"/>
          </w:tcPr>
          <w:p w14:paraId="7CD0F3EF" w14:textId="77777777" w:rsidR="00D51789" w:rsidRDefault="00D51789" w:rsidP="009E38D4">
            <w:pPr>
              <w:jc w:val="center"/>
              <w:rPr>
                <w:b/>
                <w:bCs/>
                <w:sz w:val="20"/>
                <w:szCs w:val="20"/>
              </w:rPr>
            </w:pPr>
            <w:r>
              <w:rPr>
                <w:b/>
                <w:bCs/>
                <w:sz w:val="20"/>
                <w:szCs w:val="20"/>
              </w:rPr>
              <w:t>BIOLOGY</w:t>
            </w:r>
          </w:p>
          <w:p w14:paraId="772B25BD" w14:textId="77777777" w:rsidR="00D51789" w:rsidRDefault="00D51789" w:rsidP="009E38D4">
            <w:pPr>
              <w:jc w:val="center"/>
              <w:rPr>
                <w:b/>
                <w:bCs/>
                <w:sz w:val="20"/>
                <w:szCs w:val="20"/>
              </w:rPr>
            </w:pPr>
          </w:p>
          <w:p w14:paraId="4D53B5A0" w14:textId="77777777" w:rsidR="009E38D4" w:rsidRPr="00C13D89" w:rsidRDefault="009E38D4" w:rsidP="009E38D4">
            <w:pPr>
              <w:jc w:val="center"/>
              <w:rPr>
                <w:b/>
                <w:bCs/>
                <w:sz w:val="20"/>
                <w:szCs w:val="20"/>
              </w:rPr>
            </w:pPr>
            <w:r w:rsidRPr="00C13D89">
              <w:rPr>
                <w:b/>
                <w:bCs/>
                <w:sz w:val="20"/>
                <w:szCs w:val="20"/>
              </w:rPr>
              <w:t>Animals including humans</w:t>
            </w:r>
            <w:r w:rsidR="00D51789">
              <w:rPr>
                <w:b/>
                <w:bCs/>
                <w:sz w:val="20"/>
                <w:szCs w:val="20"/>
              </w:rPr>
              <w:t xml:space="preserve">: </w:t>
            </w:r>
            <w:r>
              <w:rPr>
                <w:b/>
                <w:bCs/>
                <w:sz w:val="20"/>
                <w:szCs w:val="20"/>
              </w:rPr>
              <w:t xml:space="preserve"> water transport</w:t>
            </w:r>
            <w:r w:rsidRPr="00C13D89">
              <w:rPr>
                <w:b/>
                <w:bCs/>
                <w:sz w:val="20"/>
                <w:szCs w:val="20"/>
              </w:rPr>
              <w:t xml:space="preserve"> (3) </w:t>
            </w:r>
          </w:p>
          <w:p w14:paraId="1F6B9F9B" w14:textId="77777777" w:rsidR="009E38D4" w:rsidRDefault="009E38D4" w:rsidP="009E38D4">
            <w:pPr>
              <w:jc w:val="center"/>
              <w:rPr>
                <w:b/>
                <w:noProof/>
                <w:sz w:val="20"/>
                <w:szCs w:val="20"/>
                <w:lang w:eastAsia="en-GB"/>
              </w:rPr>
            </w:pPr>
          </w:p>
          <w:p w14:paraId="7ED6C709" w14:textId="77777777" w:rsidR="00D51789" w:rsidRDefault="00D51789" w:rsidP="009E38D4">
            <w:pPr>
              <w:jc w:val="center"/>
              <w:rPr>
                <w:b/>
                <w:noProof/>
                <w:sz w:val="20"/>
                <w:szCs w:val="20"/>
                <w:lang w:eastAsia="en-GB"/>
              </w:rPr>
            </w:pPr>
            <w:r>
              <w:rPr>
                <w:noProof/>
                <w:lang w:eastAsia="en-GB"/>
              </w:rPr>
              <w:drawing>
                <wp:inline distT="0" distB="0" distL="0" distR="0" wp14:anchorId="0C137F13" wp14:editId="2EA322E7">
                  <wp:extent cx="590550" cy="5619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0550" cy="561975"/>
                          </a:xfrm>
                          <a:prstGeom prst="rect">
                            <a:avLst/>
                          </a:prstGeom>
                        </pic:spPr>
                      </pic:pic>
                    </a:graphicData>
                  </a:graphic>
                </wp:inline>
              </w:drawing>
            </w:r>
          </w:p>
          <w:p w14:paraId="109E9A49" w14:textId="77777777" w:rsidR="00D51789" w:rsidRDefault="00D51789" w:rsidP="009E38D4">
            <w:pPr>
              <w:jc w:val="center"/>
              <w:rPr>
                <w:b/>
                <w:noProof/>
                <w:sz w:val="20"/>
                <w:szCs w:val="20"/>
                <w:lang w:eastAsia="en-GB"/>
              </w:rPr>
            </w:pPr>
          </w:p>
          <w:p w14:paraId="2F91994B" w14:textId="77777777" w:rsidR="00D51789" w:rsidRPr="00665099" w:rsidRDefault="00D51789" w:rsidP="009E38D4">
            <w:pPr>
              <w:jc w:val="center"/>
              <w:rPr>
                <w:noProof/>
                <w:sz w:val="18"/>
                <w:szCs w:val="20"/>
                <w:lang w:eastAsia="en-GB"/>
              </w:rPr>
            </w:pPr>
            <w:r w:rsidRPr="00665099">
              <w:rPr>
                <w:noProof/>
                <w:sz w:val="18"/>
                <w:szCs w:val="20"/>
                <w:lang w:eastAsia="en-GB"/>
              </w:rPr>
              <w:t xml:space="preserve">Remember circulation and digestion: how are the two systems connected? </w:t>
            </w:r>
          </w:p>
          <w:p w14:paraId="7FB2A39D" w14:textId="77777777" w:rsidR="00D51789" w:rsidRPr="00665099" w:rsidRDefault="00D51789" w:rsidP="009E38D4">
            <w:pPr>
              <w:jc w:val="center"/>
              <w:rPr>
                <w:noProof/>
                <w:sz w:val="18"/>
                <w:szCs w:val="20"/>
                <w:lang w:eastAsia="en-GB"/>
              </w:rPr>
            </w:pPr>
            <w:r w:rsidRPr="00665099">
              <w:rPr>
                <w:noProof/>
                <w:sz w:val="18"/>
                <w:szCs w:val="20"/>
                <w:lang w:eastAsia="en-GB"/>
              </w:rPr>
              <w:t xml:space="preserve">Where are the kidneys and what do they do? </w:t>
            </w:r>
          </w:p>
          <w:p w14:paraId="033BC848" w14:textId="77777777" w:rsidR="00D51789" w:rsidRPr="00665099" w:rsidRDefault="00D51789" w:rsidP="009E38D4">
            <w:pPr>
              <w:jc w:val="center"/>
              <w:rPr>
                <w:noProof/>
                <w:sz w:val="18"/>
                <w:szCs w:val="20"/>
                <w:lang w:eastAsia="en-GB"/>
              </w:rPr>
            </w:pPr>
            <w:r w:rsidRPr="00665099">
              <w:rPr>
                <w:noProof/>
                <w:sz w:val="18"/>
                <w:szCs w:val="20"/>
                <w:lang w:eastAsia="en-GB"/>
              </w:rPr>
              <w:t xml:space="preserve">How do kidneys keep us healthy?  </w:t>
            </w:r>
          </w:p>
          <w:p w14:paraId="277F2A94" w14:textId="77777777" w:rsidR="00D51789" w:rsidRPr="00C13D89" w:rsidRDefault="00D51789" w:rsidP="009E38D4">
            <w:pPr>
              <w:jc w:val="center"/>
              <w:rPr>
                <w:b/>
                <w:noProof/>
                <w:sz w:val="20"/>
                <w:szCs w:val="20"/>
                <w:lang w:eastAsia="en-GB"/>
              </w:rPr>
            </w:pPr>
          </w:p>
        </w:tc>
        <w:tc>
          <w:tcPr>
            <w:tcW w:w="2149" w:type="dxa"/>
            <w:gridSpan w:val="3"/>
            <w:shd w:val="clear" w:color="auto" w:fill="E2EFD9" w:themeFill="accent6" w:themeFillTint="33"/>
          </w:tcPr>
          <w:p w14:paraId="549140FD" w14:textId="77777777" w:rsidR="00D51789" w:rsidRDefault="00D51789" w:rsidP="009E38D4">
            <w:pPr>
              <w:jc w:val="center"/>
              <w:rPr>
                <w:rFonts w:cstheme="minorHAnsi"/>
                <w:b/>
                <w:bCs/>
                <w:sz w:val="20"/>
                <w:szCs w:val="20"/>
              </w:rPr>
            </w:pPr>
            <w:r>
              <w:rPr>
                <w:rFonts w:cstheme="minorHAnsi"/>
                <w:b/>
                <w:bCs/>
                <w:sz w:val="20"/>
                <w:szCs w:val="20"/>
              </w:rPr>
              <w:t>BIOLOGY</w:t>
            </w:r>
          </w:p>
          <w:p w14:paraId="637716DB" w14:textId="77777777" w:rsidR="00D51789" w:rsidRDefault="00D51789" w:rsidP="009E38D4">
            <w:pPr>
              <w:jc w:val="center"/>
              <w:rPr>
                <w:rFonts w:cstheme="minorHAnsi"/>
                <w:b/>
                <w:bCs/>
                <w:sz w:val="20"/>
                <w:szCs w:val="20"/>
              </w:rPr>
            </w:pPr>
          </w:p>
          <w:p w14:paraId="6AB4AD71" w14:textId="77777777" w:rsidR="00D51789" w:rsidRDefault="00D51789" w:rsidP="009E38D4">
            <w:pPr>
              <w:jc w:val="center"/>
              <w:rPr>
                <w:rFonts w:cstheme="minorHAnsi"/>
                <w:b/>
                <w:bCs/>
                <w:sz w:val="20"/>
                <w:szCs w:val="20"/>
              </w:rPr>
            </w:pPr>
            <w:r w:rsidRPr="00C13D89">
              <w:rPr>
                <w:rFonts w:cstheme="minorHAnsi"/>
                <w:b/>
                <w:bCs/>
                <w:sz w:val="20"/>
                <w:szCs w:val="20"/>
              </w:rPr>
              <w:t>Evolution and Inheritance (6)</w:t>
            </w:r>
          </w:p>
          <w:p w14:paraId="306EB8BF" w14:textId="77777777" w:rsidR="00D51789" w:rsidRDefault="00D51789" w:rsidP="009E38D4">
            <w:pPr>
              <w:jc w:val="center"/>
              <w:rPr>
                <w:rFonts w:cstheme="minorHAnsi"/>
                <w:b/>
                <w:bCs/>
                <w:sz w:val="20"/>
                <w:szCs w:val="20"/>
              </w:rPr>
            </w:pPr>
          </w:p>
          <w:p w14:paraId="22B2320F" w14:textId="77777777" w:rsidR="00336F2B" w:rsidRDefault="00D51789" w:rsidP="009E38D4">
            <w:pPr>
              <w:jc w:val="center"/>
              <w:rPr>
                <w:rFonts w:cstheme="minorHAnsi"/>
                <w:b/>
                <w:bCs/>
                <w:sz w:val="20"/>
                <w:szCs w:val="20"/>
              </w:rPr>
            </w:pPr>
            <w:r>
              <w:rPr>
                <w:noProof/>
                <w:lang w:eastAsia="en-GB"/>
              </w:rPr>
              <w:drawing>
                <wp:inline distT="0" distB="0" distL="0" distR="0" wp14:anchorId="371F9A17" wp14:editId="25234D4E">
                  <wp:extent cx="776773" cy="514350"/>
                  <wp:effectExtent l="0" t="0" r="444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777277" cy="514684"/>
                          </a:xfrm>
                          <a:prstGeom prst="rect">
                            <a:avLst/>
                          </a:prstGeom>
                        </pic:spPr>
                      </pic:pic>
                    </a:graphicData>
                  </a:graphic>
                </wp:inline>
              </w:drawing>
            </w:r>
            <w:r w:rsidR="00336F2B">
              <w:rPr>
                <w:rFonts w:cstheme="minorHAnsi"/>
                <w:b/>
                <w:bCs/>
                <w:sz w:val="20"/>
                <w:szCs w:val="20"/>
              </w:rPr>
              <w:t xml:space="preserve"> </w:t>
            </w:r>
          </w:p>
          <w:p w14:paraId="2937258B" w14:textId="77777777" w:rsidR="00D51789" w:rsidRDefault="00D51789" w:rsidP="009E38D4">
            <w:pPr>
              <w:jc w:val="center"/>
              <w:rPr>
                <w:rFonts w:cstheme="minorHAnsi"/>
                <w:b/>
                <w:bCs/>
                <w:sz w:val="20"/>
                <w:szCs w:val="20"/>
              </w:rPr>
            </w:pPr>
          </w:p>
          <w:p w14:paraId="43A812E6" w14:textId="77777777" w:rsidR="00D51789" w:rsidRPr="00665099" w:rsidRDefault="00D51789" w:rsidP="009E38D4">
            <w:pPr>
              <w:jc w:val="center"/>
              <w:rPr>
                <w:rFonts w:cstheme="minorHAnsi"/>
                <w:bCs/>
                <w:sz w:val="18"/>
                <w:szCs w:val="20"/>
              </w:rPr>
            </w:pPr>
            <w:r w:rsidRPr="00665099">
              <w:rPr>
                <w:rFonts w:cstheme="minorHAnsi"/>
                <w:bCs/>
                <w:sz w:val="18"/>
                <w:szCs w:val="20"/>
              </w:rPr>
              <w:t xml:space="preserve">How have living things changed over time and how do we know? </w:t>
            </w:r>
          </w:p>
          <w:p w14:paraId="21E9CD62" w14:textId="77777777" w:rsidR="00D51789" w:rsidRPr="00665099" w:rsidRDefault="00D51789" w:rsidP="009E38D4">
            <w:pPr>
              <w:jc w:val="center"/>
              <w:rPr>
                <w:rFonts w:cstheme="minorHAnsi"/>
                <w:bCs/>
                <w:sz w:val="18"/>
                <w:szCs w:val="20"/>
              </w:rPr>
            </w:pPr>
            <w:r w:rsidRPr="00665099">
              <w:rPr>
                <w:rFonts w:cstheme="minorHAnsi"/>
                <w:bCs/>
                <w:sz w:val="18"/>
                <w:szCs w:val="20"/>
              </w:rPr>
              <w:t xml:space="preserve">How has life evolved over time? </w:t>
            </w:r>
          </w:p>
          <w:p w14:paraId="2178FB8D" w14:textId="77777777" w:rsidR="00D51789" w:rsidRPr="00665099" w:rsidRDefault="00D51789" w:rsidP="009E38D4">
            <w:pPr>
              <w:jc w:val="center"/>
              <w:rPr>
                <w:rFonts w:cstheme="minorHAnsi"/>
                <w:bCs/>
                <w:sz w:val="18"/>
                <w:szCs w:val="20"/>
              </w:rPr>
            </w:pPr>
            <w:r w:rsidRPr="00665099">
              <w:rPr>
                <w:rFonts w:cstheme="minorHAnsi"/>
                <w:bCs/>
                <w:sz w:val="18"/>
                <w:szCs w:val="20"/>
              </w:rPr>
              <w:t xml:space="preserve">What is DNA &amp; what does it do? </w:t>
            </w:r>
          </w:p>
          <w:p w14:paraId="3957069F" w14:textId="77777777" w:rsidR="00D51789" w:rsidRPr="00665099" w:rsidRDefault="00D51789" w:rsidP="009E38D4">
            <w:pPr>
              <w:jc w:val="center"/>
              <w:rPr>
                <w:rFonts w:cstheme="minorHAnsi"/>
                <w:bCs/>
                <w:sz w:val="18"/>
                <w:szCs w:val="20"/>
              </w:rPr>
            </w:pPr>
            <w:r w:rsidRPr="00665099">
              <w:rPr>
                <w:rFonts w:cstheme="minorHAnsi"/>
                <w:bCs/>
                <w:sz w:val="18"/>
                <w:szCs w:val="20"/>
              </w:rPr>
              <w:t xml:space="preserve">Are all offspring identical to their parents? </w:t>
            </w:r>
          </w:p>
          <w:p w14:paraId="5AA5D6A7" w14:textId="77777777" w:rsidR="00D51789" w:rsidRPr="00665099" w:rsidRDefault="00D51789" w:rsidP="009E38D4">
            <w:pPr>
              <w:jc w:val="center"/>
              <w:rPr>
                <w:rFonts w:cstheme="minorHAnsi"/>
                <w:bCs/>
                <w:sz w:val="18"/>
                <w:szCs w:val="20"/>
              </w:rPr>
            </w:pPr>
            <w:r w:rsidRPr="00665099">
              <w:rPr>
                <w:rFonts w:cstheme="minorHAnsi"/>
                <w:bCs/>
                <w:sz w:val="18"/>
                <w:szCs w:val="20"/>
              </w:rPr>
              <w:t xml:space="preserve">Darwin and Wallace – what evidence did they share to argue the case for evolution? </w:t>
            </w:r>
          </w:p>
          <w:p w14:paraId="2728BD28" w14:textId="77777777" w:rsidR="00D51789" w:rsidRPr="00C13D89" w:rsidRDefault="00D51789" w:rsidP="009E38D4">
            <w:pPr>
              <w:jc w:val="center"/>
              <w:rPr>
                <w:b/>
                <w:noProof/>
                <w:sz w:val="20"/>
                <w:szCs w:val="20"/>
                <w:lang w:eastAsia="en-GB"/>
              </w:rPr>
            </w:pPr>
            <w:r w:rsidRPr="00665099">
              <w:rPr>
                <w:rFonts w:cstheme="minorHAnsi"/>
                <w:bCs/>
                <w:sz w:val="18"/>
                <w:szCs w:val="20"/>
              </w:rPr>
              <w:t>Survival of the fittest – how have animals adapted and evolved to suit their environment?</w:t>
            </w:r>
            <w:r w:rsidRPr="00665099">
              <w:rPr>
                <w:rFonts w:cstheme="minorHAnsi"/>
                <w:b/>
                <w:bCs/>
                <w:sz w:val="18"/>
                <w:szCs w:val="20"/>
              </w:rPr>
              <w:t xml:space="preserve"> </w:t>
            </w:r>
          </w:p>
        </w:tc>
        <w:tc>
          <w:tcPr>
            <w:tcW w:w="2414" w:type="dxa"/>
            <w:gridSpan w:val="4"/>
            <w:shd w:val="clear" w:color="auto" w:fill="E2EFD9" w:themeFill="accent6" w:themeFillTint="33"/>
          </w:tcPr>
          <w:p w14:paraId="60ED5E01" w14:textId="77777777" w:rsidR="00D51789" w:rsidRDefault="00D51789" w:rsidP="00D51789">
            <w:pPr>
              <w:jc w:val="center"/>
              <w:rPr>
                <w:rFonts w:cstheme="minorHAnsi"/>
                <w:b/>
                <w:bCs/>
                <w:sz w:val="20"/>
                <w:szCs w:val="20"/>
              </w:rPr>
            </w:pPr>
            <w:r>
              <w:rPr>
                <w:rFonts w:cstheme="minorHAnsi"/>
                <w:b/>
                <w:bCs/>
                <w:sz w:val="20"/>
                <w:szCs w:val="20"/>
              </w:rPr>
              <w:t xml:space="preserve">PHYSICS </w:t>
            </w:r>
          </w:p>
          <w:p w14:paraId="0D3C283B" w14:textId="77777777" w:rsidR="00D51789" w:rsidRDefault="00D51789" w:rsidP="00D51789">
            <w:pPr>
              <w:jc w:val="center"/>
              <w:rPr>
                <w:rFonts w:cstheme="minorHAnsi"/>
                <w:b/>
                <w:bCs/>
                <w:sz w:val="20"/>
                <w:szCs w:val="20"/>
              </w:rPr>
            </w:pPr>
          </w:p>
          <w:p w14:paraId="57E00712" w14:textId="77777777" w:rsidR="00D51789" w:rsidRDefault="00D51789" w:rsidP="00D51789">
            <w:pPr>
              <w:jc w:val="center"/>
              <w:rPr>
                <w:rFonts w:cstheme="minorHAnsi"/>
                <w:b/>
                <w:bCs/>
                <w:sz w:val="20"/>
                <w:szCs w:val="20"/>
              </w:rPr>
            </w:pPr>
            <w:r w:rsidRPr="00C13D89">
              <w:rPr>
                <w:rFonts w:cstheme="minorHAnsi"/>
                <w:b/>
                <w:bCs/>
                <w:sz w:val="20"/>
                <w:szCs w:val="20"/>
              </w:rPr>
              <w:t>Electricity (3)</w:t>
            </w:r>
          </w:p>
          <w:p w14:paraId="487C1AC0" w14:textId="77777777" w:rsidR="009E38D4" w:rsidRDefault="00D51789" w:rsidP="00D51789">
            <w:pPr>
              <w:jc w:val="center"/>
              <w:rPr>
                <w:rFonts w:cstheme="minorHAnsi"/>
                <w:b/>
                <w:bCs/>
                <w:sz w:val="20"/>
                <w:szCs w:val="20"/>
              </w:rPr>
            </w:pPr>
            <w:r>
              <w:rPr>
                <w:rFonts w:cstheme="minorHAnsi"/>
                <w:b/>
                <w:bCs/>
                <w:sz w:val="20"/>
                <w:szCs w:val="20"/>
              </w:rPr>
              <w:t>CUSP link to Design &amp; Technology</w:t>
            </w:r>
          </w:p>
          <w:p w14:paraId="5C1B1017" w14:textId="77777777" w:rsidR="00D51789" w:rsidRDefault="00D51789" w:rsidP="00D51789">
            <w:pPr>
              <w:jc w:val="center"/>
              <w:rPr>
                <w:rFonts w:cstheme="minorHAnsi"/>
                <w:b/>
                <w:bCs/>
                <w:sz w:val="20"/>
                <w:szCs w:val="20"/>
              </w:rPr>
            </w:pPr>
          </w:p>
          <w:p w14:paraId="1545221E" w14:textId="77777777" w:rsidR="00D51789" w:rsidRDefault="00D51789" w:rsidP="00D51789">
            <w:pPr>
              <w:jc w:val="center"/>
              <w:rPr>
                <w:b/>
                <w:noProof/>
                <w:sz w:val="20"/>
                <w:szCs w:val="20"/>
                <w:lang w:eastAsia="en-GB"/>
              </w:rPr>
            </w:pPr>
            <w:r>
              <w:rPr>
                <w:noProof/>
                <w:lang w:eastAsia="en-GB"/>
              </w:rPr>
              <w:drawing>
                <wp:inline distT="0" distB="0" distL="0" distR="0" wp14:anchorId="5110F6A6" wp14:editId="1B35394E">
                  <wp:extent cx="552450" cy="5608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53443" cy="561828"/>
                          </a:xfrm>
                          <a:prstGeom prst="rect">
                            <a:avLst/>
                          </a:prstGeom>
                        </pic:spPr>
                      </pic:pic>
                    </a:graphicData>
                  </a:graphic>
                </wp:inline>
              </w:drawing>
            </w:r>
          </w:p>
          <w:p w14:paraId="183A919F" w14:textId="77777777" w:rsidR="00D51789" w:rsidRDefault="00D51789" w:rsidP="00D51789">
            <w:pPr>
              <w:jc w:val="center"/>
              <w:rPr>
                <w:b/>
                <w:noProof/>
                <w:sz w:val="20"/>
                <w:szCs w:val="20"/>
                <w:lang w:eastAsia="en-GB"/>
              </w:rPr>
            </w:pPr>
          </w:p>
          <w:p w14:paraId="19F1477F" w14:textId="77777777" w:rsidR="00D51789" w:rsidRPr="00665099" w:rsidRDefault="00E343CB" w:rsidP="00D51789">
            <w:pPr>
              <w:jc w:val="center"/>
              <w:rPr>
                <w:noProof/>
                <w:sz w:val="18"/>
                <w:szCs w:val="20"/>
                <w:lang w:eastAsia="en-GB"/>
              </w:rPr>
            </w:pPr>
            <w:r w:rsidRPr="00665099">
              <w:rPr>
                <w:noProof/>
                <w:sz w:val="18"/>
                <w:szCs w:val="20"/>
                <w:lang w:eastAsia="en-GB"/>
              </w:rPr>
              <w:t xml:space="preserve">What is electricity and how does it work? </w:t>
            </w:r>
          </w:p>
          <w:p w14:paraId="58509898" w14:textId="77777777" w:rsidR="00E343CB" w:rsidRPr="00665099" w:rsidRDefault="00E343CB" w:rsidP="00D51789">
            <w:pPr>
              <w:jc w:val="center"/>
              <w:rPr>
                <w:noProof/>
                <w:sz w:val="18"/>
                <w:szCs w:val="20"/>
                <w:lang w:eastAsia="en-GB"/>
              </w:rPr>
            </w:pPr>
            <w:r w:rsidRPr="00665099">
              <w:rPr>
                <w:noProof/>
                <w:sz w:val="18"/>
                <w:szCs w:val="20"/>
                <w:lang w:eastAsia="en-GB"/>
              </w:rPr>
              <w:t xml:space="preserve">How do we build and represent a series circuit? </w:t>
            </w:r>
          </w:p>
          <w:p w14:paraId="26FAE7AC" w14:textId="77777777" w:rsidR="00E343CB" w:rsidRPr="00665099" w:rsidRDefault="00E343CB" w:rsidP="00D51789">
            <w:pPr>
              <w:jc w:val="center"/>
              <w:rPr>
                <w:noProof/>
                <w:sz w:val="18"/>
                <w:szCs w:val="20"/>
                <w:lang w:eastAsia="en-GB"/>
              </w:rPr>
            </w:pPr>
            <w:r w:rsidRPr="00665099">
              <w:rPr>
                <w:noProof/>
                <w:sz w:val="18"/>
                <w:szCs w:val="20"/>
                <w:lang w:eastAsia="en-GB"/>
              </w:rPr>
              <w:t xml:space="preserve">What are the components in a series circuit? </w:t>
            </w:r>
          </w:p>
          <w:p w14:paraId="02966CE8" w14:textId="77777777" w:rsidR="00E343CB" w:rsidRPr="00665099" w:rsidRDefault="00E343CB" w:rsidP="00D51789">
            <w:pPr>
              <w:jc w:val="center"/>
              <w:rPr>
                <w:noProof/>
                <w:sz w:val="18"/>
                <w:szCs w:val="20"/>
                <w:lang w:eastAsia="en-GB"/>
              </w:rPr>
            </w:pPr>
            <w:r w:rsidRPr="00665099">
              <w:rPr>
                <w:noProof/>
                <w:sz w:val="18"/>
                <w:szCs w:val="20"/>
                <w:lang w:eastAsia="en-GB"/>
              </w:rPr>
              <w:t xml:space="preserve">How does the number of cells and voltage affect components in a circuit? </w:t>
            </w:r>
          </w:p>
          <w:p w14:paraId="5FDCB554" w14:textId="77777777" w:rsidR="00E343CB" w:rsidRPr="00C13D89" w:rsidRDefault="00E343CB" w:rsidP="00D51789">
            <w:pPr>
              <w:jc w:val="center"/>
              <w:rPr>
                <w:b/>
                <w:noProof/>
                <w:sz w:val="20"/>
                <w:szCs w:val="20"/>
                <w:lang w:eastAsia="en-GB"/>
              </w:rPr>
            </w:pPr>
            <w:r w:rsidRPr="00665099">
              <w:rPr>
                <w:noProof/>
                <w:sz w:val="18"/>
                <w:szCs w:val="20"/>
                <w:lang w:eastAsia="en-GB"/>
              </w:rPr>
              <w:t>Diagnose it –what are the effects and consequences of change circuit components and batteries?</w:t>
            </w:r>
            <w:r w:rsidRPr="00665099">
              <w:rPr>
                <w:b/>
                <w:noProof/>
                <w:sz w:val="18"/>
                <w:szCs w:val="20"/>
                <w:lang w:eastAsia="en-GB"/>
              </w:rPr>
              <w:t xml:space="preserve"> </w:t>
            </w:r>
          </w:p>
        </w:tc>
      </w:tr>
      <w:tr w:rsidR="009E38D4" w14:paraId="72271D7C" w14:textId="77777777" w:rsidTr="00665099">
        <w:tc>
          <w:tcPr>
            <w:tcW w:w="2065" w:type="dxa"/>
            <w:gridSpan w:val="2"/>
            <w:shd w:val="clear" w:color="auto" w:fill="C5E0B3" w:themeFill="accent6" w:themeFillTint="66"/>
          </w:tcPr>
          <w:p w14:paraId="7E58B0E6" w14:textId="77777777" w:rsidR="009E38D4" w:rsidRDefault="009E38D4" w:rsidP="009E38D4">
            <w:pPr>
              <w:jc w:val="center"/>
              <w:rPr>
                <w:b/>
                <w:noProof/>
                <w:lang w:eastAsia="en-GB"/>
              </w:rPr>
            </w:pPr>
            <w:r>
              <w:rPr>
                <w:b/>
                <w:noProof/>
                <w:lang w:eastAsia="en-GB"/>
              </w:rPr>
              <w:t>Geography</w:t>
            </w:r>
          </w:p>
          <w:p w14:paraId="2B875AF2" w14:textId="77777777" w:rsidR="009E38D4" w:rsidRDefault="009E38D4" w:rsidP="009E38D4">
            <w:pPr>
              <w:jc w:val="center"/>
              <w:rPr>
                <w:b/>
                <w:noProof/>
                <w:lang w:eastAsia="en-GB"/>
              </w:rPr>
            </w:pPr>
            <w:r>
              <w:rPr>
                <w:noProof/>
                <w:lang w:eastAsia="en-GB"/>
              </w:rPr>
              <w:drawing>
                <wp:inline distT="0" distB="0" distL="0" distR="0" wp14:anchorId="32BCE39B" wp14:editId="137484DB">
                  <wp:extent cx="333375" cy="312420"/>
                  <wp:effectExtent l="0" t="0" r="9525" b="0"/>
                  <wp:docPr id="32" name="Picture 32"/>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3375" cy="312420"/>
                          </a:xfrm>
                          <a:prstGeom prst="rect">
                            <a:avLst/>
                          </a:prstGeom>
                          <a:noFill/>
                        </pic:spPr>
                      </pic:pic>
                    </a:graphicData>
                  </a:graphic>
                </wp:inline>
              </w:drawing>
            </w:r>
          </w:p>
          <w:p w14:paraId="02B8C544" w14:textId="77777777" w:rsidR="009E38D4" w:rsidRDefault="009E38D4" w:rsidP="009E38D4">
            <w:pPr>
              <w:jc w:val="center"/>
              <w:rPr>
                <w:b/>
                <w:noProof/>
                <w:lang w:eastAsia="en-GB"/>
              </w:rPr>
            </w:pPr>
            <w:r>
              <w:rPr>
                <w:b/>
                <w:noProof/>
                <w:lang w:eastAsia="en-GB"/>
              </w:rPr>
              <w:t xml:space="preserve">CUSP </w:t>
            </w:r>
          </w:p>
          <w:p w14:paraId="057482E5" w14:textId="77777777" w:rsidR="009E38D4" w:rsidRDefault="009E38D4" w:rsidP="009E38D4">
            <w:pPr>
              <w:jc w:val="center"/>
              <w:rPr>
                <w:b/>
                <w:noProof/>
                <w:lang w:eastAsia="en-GB"/>
              </w:rPr>
            </w:pPr>
          </w:p>
        </w:tc>
        <w:tc>
          <w:tcPr>
            <w:tcW w:w="2472" w:type="dxa"/>
            <w:gridSpan w:val="4"/>
            <w:shd w:val="clear" w:color="auto" w:fill="C5E0B3" w:themeFill="accent6" w:themeFillTint="66"/>
          </w:tcPr>
          <w:p w14:paraId="61CE3FB7" w14:textId="77777777" w:rsidR="009E38D4" w:rsidRPr="00857655" w:rsidRDefault="009E38D4" w:rsidP="009E38D4">
            <w:pPr>
              <w:jc w:val="center"/>
              <w:rPr>
                <w:rFonts w:cstheme="minorHAnsi"/>
                <w:bCs/>
                <w:sz w:val="20"/>
                <w:szCs w:val="20"/>
              </w:rPr>
            </w:pPr>
          </w:p>
        </w:tc>
        <w:tc>
          <w:tcPr>
            <w:tcW w:w="2410" w:type="dxa"/>
            <w:gridSpan w:val="2"/>
            <w:shd w:val="clear" w:color="auto" w:fill="C5E0B3" w:themeFill="accent6" w:themeFillTint="66"/>
          </w:tcPr>
          <w:p w14:paraId="406F4CFA" w14:textId="77777777" w:rsidR="00E343CB" w:rsidRDefault="00E343CB" w:rsidP="009E38D4">
            <w:pPr>
              <w:jc w:val="center"/>
              <w:rPr>
                <w:rFonts w:cstheme="minorHAnsi"/>
                <w:b/>
                <w:sz w:val="20"/>
                <w:szCs w:val="20"/>
              </w:rPr>
            </w:pPr>
            <w:r>
              <w:rPr>
                <w:rFonts w:cstheme="minorHAnsi"/>
                <w:b/>
                <w:sz w:val="20"/>
                <w:szCs w:val="20"/>
              </w:rPr>
              <w:t xml:space="preserve">LOCATION &amp; PLACE </w:t>
            </w:r>
          </w:p>
          <w:p w14:paraId="08E8E6E5" w14:textId="77777777" w:rsidR="00E343CB" w:rsidRDefault="00E343CB" w:rsidP="009E38D4">
            <w:pPr>
              <w:jc w:val="center"/>
              <w:rPr>
                <w:rFonts w:cstheme="minorHAnsi"/>
                <w:b/>
                <w:sz w:val="20"/>
                <w:szCs w:val="20"/>
              </w:rPr>
            </w:pPr>
          </w:p>
          <w:p w14:paraId="69EE8B06" w14:textId="77777777" w:rsidR="009E38D4" w:rsidRDefault="006E0F3A" w:rsidP="00E343CB">
            <w:pPr>
              <w:jc w:val="center"/>
              <w:rPr>
                <w:rFonts w:cstheme="minorHAnsi"/>
                <w:b/>
                <w:sz w:val="20"/>
                <w:szCs w:val="20"/>
              </w:rPr>
            </w:pPr>
            <w:r w:rsidRPr="00C13D89">
              <w:rPr>
                <w:rFonts w:cstheme="minorHAnsi"/>
                <w:b/>
                <w:sz w:val="20"/>
                <w:szCs w:val="20"/>
              </w:rPr>
              <w:t>Comparison study – UK, Europe North or South America (6)</w:t>
            </w:r>
          </w:p>
          <w:p w14:paraId="7F5848FB" w14:textId="77777777" w:rsidR="00E343CB" w:rsidRDefault="00E343CB" w:rsidP="00E343CB">
            <w:pPr>
              <w:jc w:val="center"/>
              <w:rPr>
                <w:rFonts w:cstheme="minorHAnsi"/>
                <w:b/>
                <w:sz w:val="20"/>
                <w:szCs w:val="20"/>
              </w:rPr>
            </w:pPr>
          </w:p>
          <w:p w14:paraId="78F4C349" w14:textId="77777777" w:rsidR="00E343CB" w:rsidRDefault="00E343CB" w:rsidP="00E343CB">
            <w:pPr>
              <w:jc w:val="center"/>
              <w:rPr>
                <w:rFonts w:cstheme="minorHAnsi"/>
                <w:b/>
                <w:sz w:val="20"/>
                <w:szCs w:val="20"/>
              </w:rPr>
            </w:pPr>
            <w:r>
              <w:rPr>
                <w:noProof/>
                <w:lang w:eastAsia="en-GB"/>
              </w:rPr>
              <w:drawing>
                <wp:inline distT="0" distB="0" distL="0" distR="0" wp14:anchorId="20F840E8" wp14:editId="19ADE1DF">
                  <wp:extent cx="533400" cy="57573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35182" cy="577656"/>
                          </a:xfrm>
                          <a:prstGeom prst="rect">
                            <a:avLst/>
                          </a:prstGeom>
                        </pic:spPr>
                      </pic:pic>
                    </a:graphicData>
                  </a:graphic>
                </wp:inline>
              </w:drawing>
            </w:r>
          </w:p>
          <w:p w14:paraId="60F4BC55" w14:textId="77777777" w:rsidR="00E343CB" w:rsidRDefault="00E343CB" w:rsidP="00E343CB">
            <w:pPr>
              <w:jc w:val="center"/>
              <w:rPr>
                <w:rFonts w:cstheme="minorHAnsi"/>
                <w:b/>
                <w:sz w:val="20"/>
                <w:szCs w:val="20"/>
              </w:rPr>
            </w:pPr>
          </w:p>
          <w:p w14:paraId="27E9E99D" w14:textId="77777777" w:rsidR="00E343CB" w:rsidRPr="00665099" w:rsidRDefault="00E343CB" w:rsidP="00E343CB">
            <w:pPr>
              <w:jc w:val="center"/>
              <w:rPr>
                <w:rFonts w:cstheme="minorHAnsi"/>
                <w:sz w:val="18"/>
                <w:szCs w:val="20"/>
              </w:rPr>
            </w:pPr>
            <w:r w:rsidRPr="00665099">
              <w:rPr>
                <w:rFonts w:cstheme="minorHAnsi"/>
                <w:sz w:val="18"/>
                <w:szCs w:val="20"/>
              </w:rPr>
              <w:t xml:space="preserve">Where the Lake District and what is it like? </w:t>
            </w:r>
          </w:p>
          <w:p w14:paraId="53B3F29E" w14:textId="77777777" w:rsidR="00E343CB" w:rsidRPr="00665099" w:rsidRDefault="00E343CB" w:rsidP="00E343CB">
            <w:pPr>
              <w:jc w:val="center"/>
              <w:rPr>
                <w:rFonts w:cstheme="minorHAnsi"/>
                <w:sz w:val="18"/>
                <w:szCs w:val="20"/>
              </w:rPr>
            </w:pPr>
            <w:r w:rsidRPr="00665099">
              <w:rPr>
                <w:rFonts w:cstheme="minorHAnsi"/>
                <w:sz w:val="18"/>
                <w:szCs w:val="20"/>
              </w:rPr>
              <w:t xml:space="preserve">How was the Lake District formed? </w:t>
            </w:r>
          </w:p>
          <w:p w14:paraId="396F7549" w14:textId="77777777" w:rsidR="00E343CB" w:rsidRPr="00665099" w:rsidRDefault="00E343CB" w:rsidP="00E343CB">
            <w:pPr>
              <w:jc w:val="center"/>
              <w:rPr>
                <w:rFonts w:cstheme="minorHAnsi"/>
                <w:sz w:val="18"/>
                <w:szCs w:val="20"/>
              </w:rPr>
            </w:pPr>
            <w:r w:rsidRPr="00665099">
              <w:rPr>
                <w:rFonts w:cstheme="minorHAnsi"/>
                <w:sz w:val="18"/>
                <w:szCs w:val="20"/>
              </w:rPr>
              <w:t xml:space="preserve">Poland: where can you find the </w:t>
            </w:r>
            <w:proofErr w:type="spellStart"/>
            <w:r w:rsidRPr="00665099">
              <w:rPr>
                <w:rFonts w:cstheme="minorHAnsi"/>
                <w:sz w:val="18"/>
                <w:szCs w:val="20"/>
              </w:rPr>
              <w:t>Tatra</w:t>
            </w:r>
            <w:proofErr w:type="spellEnd"/>
            <w:r w:rsidRPr="00665099">
              <w:rPr>
                <w:rFonts w:cstheme="minorHAnsi"/>
                <w:sz w:val="18"/>
                <w:szCs w:val="20"/>
              </w:rPr>
              <w:t xml:space="preserve"> Mountains? </w:t>
            </w:r>
          </w:p>
          <w:p w14:paraId="03F33BDA" w14:textId="77777777" w:rsidR="00E343CB" w:rsidRPr="00665099" w:rsidRDefault="00E343CB" w:rsidP="00E343CB">
            <w:pPr>
              <w:jc w:val="center"/>
              <w:rPr>
                <w:rFonts w:cstheme="minorHAnsi"/>
                <w:sz w:val="18"/>
                <w:szCs w:val="20"/>
              </w:rPr>
            </w:pPr>
            <w:r w:rsidRPr="00665099">
              <w:rPr>
                <w:rFonts w:cstheme="minorHAnsi"/>
                <w:sz w:val="18"/>
                <w:szCs w:val="20"/>
              </w:rPr>
              <w:t xml:space="preserve">What are the </w:t>
            </w:r>
            <w:proofErr w:type="spellStart"/>
            <w:r w:rsidRPr="00665099">
              <w:rPr>
                <w:rFonts w:cstheme="minorHAnsi"/>
                <w:sz w:val="18"/>
                <w:szCs w:val="20"/>
              </w:rPr>
              <w:t>Tatra</w:t>
            </w:r>
            <w:proofErr w:type="spellEnd"/>
            <w:r w:rsidRPr="00665099">
              <w:rPr>
                <w:rFonts w:cstheme="minorHAnsi"/>
                <w:sz w:val="18"/>
                <w:szCs w:val="20"/>
              </w:rPr>
              <w:t xml:space="preserve"> Mountains like? </w:t>
            </w:r>
          </w:p>
          <w:p w14:paraId="254BD4DE" w14:textId="77777777" w:rsidR="00E343CB" w:rsidRPr="00665099" w:rsidRDefault="00E343CB" w:rsidP="00E343CB">
            <w:pPr>
              <w:jc w:val="center"/>
              <w:rPr>
                <w:rFonts w:cstheme="minorHAnsi"/>
                <w:sz w:val="18"/>
                <w:szCs w:val="20"/>
              </w:rPr>
            </w:pPr>
            <w:r w:rsidRPr="00665099">
              <w:rPr>
                <w:rFonts w:cstheme="minorHAnsi"/>
                <w:sz w:val="18"/>
                <w:szCs w:val="20"/>
              </w:rPr>
              <w:t xml:space="preserve">The Caribbean &amp; Jamaica – what do we know &amp; what is the terrain like? </w:t>
            </w:r>
          </w:p>
          <w:p w14:paraId="693204BD" w14:textId="77777777" w:rsidR="00E343CB" w:rsidRPr="00665099" w:rsidRDefault="00E343CB" w:rsidP="00E343CB">
            <w:pPr>
              <w:jc w:val="center"/>
              <w:rPr>
                <w:rFonts w:cstheme="minorHAnsi"/>
                <w:sz w:val="18"/>
                <w:szCs w:val="20"/>
              </w:rPr>
            </w:pPr>
            <w:r w:rsidRPr="00665099">
              <w:rPr>
                <w:rFonts w:cstheme="minorHAnsi"/>
                <w:sz w:val="18"/>
                <w:szCs w:val="20"/>
              </w:rPr>
              <w:lastRenderedPageBreak/>
              <w:t xml:space="preserve">What is similar and different between the Lake District, </w:t>
            </w:r>
            <w:proofErr w:type="spellStart"/>
            <w:r w:rsidRPr="00665099">
              <w:rPr>
                <w:rFonts w:cstheme="minorHAnsi"/>
                <w:sz w:val="18"/>
                <w:szCs w:val="20"/>
              </w:rPr>
              <w:t>Tatra</w:t>
            </w:r>
            <w:proofErr w:type="spellEnd"/>
            <w:r w:rsidRPr="00665099">
              <w:rPr>
                <w:rFonts w:cstheme="minorHAnsi"/>
                <w:sz w:val="18"/>
                <w:szCs w:val="20"/>
              </w:rPr>
              <w:t xml:space="preserve"> Mountains and the Caribbean? </w:t>
            </w:r>
          </w:p>
          <w:p w14:paraId="3EECBA6D" w14:textId="77777777" w:rsidR="00E343CB" w:rsidRDefault="00E343CB" w:rsidP="00E343CB">
            <w:pPr>
              <w:jc w:val="center"/>
              <w:rPr>
                <w:rFonts w:cstheme="minorHAnsi"/>
                <w:b/>
                <w:sz w:val="20"/>
                <w:szCs w:val="20"/>
              </w:rPr>
            </w:pPr>
          </w:p>
          <w:p w14:paraId="1AB8B36D" w14:textId="77777777" w:rsidR="00E343CB" w:rsidRDefault="00E343CB" w:rsidP="00E343CB">
            <w:pPr>
              <w:jc w:val="center"/>
              <w:rPr>
                <w:rFonts w:cstheme="minorHAnsi"/>
                <w:b/>
                <w:sz w:val="20"/>
                <w:szCs w:val="20"/>
              </w:rPr>
            </w:pPr>
          </w:p>
          <w:p w14:paraId="3AC82F8B" w14:textId="77777777" w:rsidR="00E343CB" w:rsidRDefault="00E343CB" w:rsidP="009E38D4">
            <w:pPr>
              <w:jc w:val="center"/>
              <w:rPr>
                <w:rFonts w:cstheme="minorHAnsi"/>
                <w:b/>
                <w:sz w:val="20"/>
                <w:szCs w:val="20"/>
              </w:rPr>
            </w:pPr>
          </w:p>
          <w:p w14:paraId="2CD4C442" w14:textId="77777777" w:rsidR="00E343CB" w:rsidRPr="00C13D89" w:rsidRDefault="00E343CB" w:rsidP="009E38D4">
            <w:pPr>
              <w:jc w:val="center"/>
              <w:rPr>
                <w:rFonts w:cstheme="minorHAnsi"/>
                <w:b/>
                <w:bCs/>
                <w:sz w:val="20"/>
                <w:szCs w:val="20"/>
              </w:rPr>
            </w:pPr>
          </w:p>
        </w:tc>
        <w:tc>
          <w:tcPr>
            <w:tcW w:w="2126" w:type="dxa"/>
            <w:gridSpan w:val="3"/>
            <w:shd w:val="clear" w:color="auto" w:fill="C5E0B3" w:themeFill="accent6" w:themeFillTint="66"/>
          </w:tcPr>
          <w:p w14:paraId="7979ECDE" w14:textId="77777777" w:rsidR="009E38D4" w:rsidRPr="00C13D89" w:rsidRDefault="009E38D4" w:rsidP="009E38D4">
            <w:pPr>
              <w:jc w:val="center"/>
              <w:rPr>
                <w:rFonts w:cstheme="minorHAnsi"/>
                <w:b/>
                <w:bCs/>
                <w:sz w:val="20"/>
                <w:szCs w:val="20"/>
              </w:rPr>
            </w:pPr>
          </w:p>
        </w:tc>
        <w:tc>
          <w:tcPr>
            <w:tcW w:w="2241" w:type="dxa"/>
            <w:gridSpan w:val="4"/>
            <w:shd w:val="clear" w:color="auto" w:fill="C5E0B3" w:themeFill="accent6" w:themeFillTint="66"/>
          </w:tcPr>
          <w:p w14:paraId="5580F922" w14:textId="77777777" w:rsidR="00E343CB" w:rsidRDefault="00E343CB" w:rsidP="009E38D4">
            <w:pPr>
              <w:jc w:val="center"/>
              <w:rPr>
                <w:rFonts w:cstheme="minorHAnsi"/>
                <w:b/>
                <w:sz w:val="20"/>
                <w:szCs w:val="20"/>
              </w:rPr>
            </w:pPr>
            <w:r>
              <w:rPr>
                <w:rFonts w:cstheme="minorHAnsi"/>
                <w:b/>
                <w:sz w:val="20"/>
                <w:szCs w:val="20"/>
              </w:rPr>
              <w:t xml:space="preserve">HUMAN &amp; PHYSICAL GEOGRAPHY </w:t>
            </w:r>
          </w:p>
          <w:p w14:paraId="4FE26A30" w14:textId="77777777" w:rsidR="00E343CB" w:rsidRDefault="00E343CB" w:rsidP="009E38D4">
            <w:pPr>
              <w:jc w:val="center"/>
              <w:rPr>
                <w:rFonts w:cstheme="minorHAnsi"/>
                <w:b/>
                <w:sz w:val="20"/>
                <w:szCs w:val="20"/>
              </w:rPr>
            </w:pPr>
          </w:p>
          <w:p w14:paraId="3C108F4D" w14:textId="77777777" w:rsidR="009E38D4" w:rsidRDefault="006E0F3A" w:rsidP="009E38D4">
            <w:pPr>
              <w:jc w:val="center"/>
              <w:rPr>
                <w:rFonts w:cstheme="minorHAnsi"/>
                <w:b/>
                <w:sz w:val="20"/>
                <w:szCs w:val="20"/>
              </w:rPr>
            </w:pPr>
            <w:r w:rsidRPr="00C13D89">
              <w:rPr>
                <w:rFonts w:cstheme="minorHAnsi"/>
                <w:b/>
                <w:sz w:val="20"/>
                <w:szCs w:val="20"/>
              </w:rPr>
              <w:t>Physical processes: earthquakes, mountains and volcanoes (6)</w:t>
            </w:r>
          </w:p>
          <w:p w14:paraId="62564AF9" w14:textId="77777777" w:rsidR="00E343CB" w:rsidRDefault="00E343CB" w:rsidP="009E38D4">
            <w:pPr>
              <w:jc w:val="center"/>
              <w:rPr>
                <w:rFonts w:cstheme="minorHAnsi"/>
                <w:b/>
                <w:sz w:val="20"/>
                <w:szCs w:val="20"/>
              </w:rPr>
            </w:pPr>
          </w:p>
          <w:p w14:paraId="23870FAB" w14:textId="77777777" w:rsidR="00E343CB" w:rsidRDefault="00E343CB" w:rsidP="009E38D4">
            <w:pPr>
              <w:jc w:val="center"/>
              <w:rPr>
                <w:rFonts w:cstheme="minorHAnsi"/>
                <w:b/>
                <w:bCs/>
                <w:sz w:val="20"/>
                <w:szCs w:val="20"/>
              </w:rPr>
            </w:pPr>
            <w:r>
              <w:rPr>
                <w:noProof/>
                <w:lang w:eastAsia="en-GB"/>
              </w:rPr>
              <w:drawing>
                <wp:inline distT="0" distB="0" distL="0" distR="0" wp14:anchorId="09CAAEAB" wp14:editId="4C650AFA">
                  <wp:extent cx="571500" cy="5524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1500" cy="552450"/>
                          </a:xfrm>
                          <a:prstGeom prst="rect">
                            <a:avLst/>
                          </a:prstGeom>
                        </pic:spPr>
                      </pic:pic>
                    </a:graphicData>
                  </a:graphic>
                </wp:inline>
              </w:drawing>
            </w:r>
          </w:p>
          <w:p w14:paraId="0F70EB77" w14:textId="77777777" w:rsidR="00E343CB" w:rsidRDefault="00E343CB" w:rsidP="009E38D4">
            <w:pPr>
              <w:jc w:val="center"/>
              <w:rPr>
                <w:rFonts w:cstheme="minorHAnsi"/>
                <w:b/>
                <w:bCs/>
                <w:sz w:val="20"/>
                <w:szCs w:val="20"/>
              </w:rPr>
            </w:pPr>
          </w:p>
          <w:p w14:paraId="7A05ED9F" w14:textId="77777777" w:rsidR="00E343CB" w:rsidRPr="00665099" w:rsidRDefault="00E343CB" w:rsidP="009E38D4">
            <w:pPr>
              <w:jc w:val="center"/>
              <w:rPr>
                <w:rFonts w:cstheme="minorHAnsi"/>
                <w:bCs/>
                <w:sz w:val="18"/>
                <w:szCs w:val="20"/>
              </w:rPr>
            </w:pPr>
            <w:r w:rsidRPr="00665099">
              <w:rPr>
                <w:rFonts w:cstheme="minorHAnsi"/>
                <w:bCs/>
                <w:sz w:val="18"/>
                <w:szCs w:val="20"/>
              </w:rPr>
              <w:t xml:space="preserve">What makes up the layers of planet Earth? </w:t>
            </w:r>
          </w:p>
          <w:p w14:paraId="5079F235" w14:textId="77777777" w:rsidR="00E343CB" w:rsidRPr="00665099" w:rsidRDefault="00E343CB" w:rsidP="009E38D4">
            <w:pPr>
              <w:jc w:val="center"/>
              <w:rPr>
                <w:rFonts w:cstheme="minorHAnsi"/>
                <w:bCs/>
                <w:sz w:val="18"/>
                <w:szCs w:val="20"/>
              </w:rPr>
            </w:pPr>
            <w:r w:rsidRPr="00665099">
              <w:rPr>
                <w:rFonts w:cstheme="minorHAnsi"/>
                <w:bCs/>
                <w:sz w:val="18"/>
                <w:szCs w:val="20"/>
              </w:rPr>
              <w:t>What are the tectonic plates and where do you find them?</w:t>
            </w:r>
          </w:p>
          <w:p w14:paraId="714DC86C" w14:textId="77777777" w:rsidR="00E343CB" w:rsidRPr="00665099" w:rsidRDefault="00E343CB" w:rsidP="009E38D4">
            <w:pPr>
              <w:jc w:val="center"/>
              <w:rPr>
                <w:rFonts w:cstheme="minorHAnsi"/>
                <w:bCs/>
                <w:sz w:val="18"/>
                <w:szCs w:val="20"/>
              </w:rPr>
            </w:pPr>
            <w:r w:rsidRPr="00665099">
              <w:rPr>
                <w:rFonts w:cstheme="minorHAnsi"/>
                <w:bCs/>
                <w:sz w:val="18"/>
                <w:szCs w:val="20"/>
              </w:rPr>
              <w:t xml:space="preserve">How do tectonic plates move and what happens when they meet or separate? </w:t>
            </w:r>
          </w:p>
          <w:p w14:paraId="500ECA06" w14:textId="77777777" w:rsidR="00E343CB" w:rsidRPr="00665099" w:rsidRDefault="00E343CB" w:rsidP="009E38D4">
            <w:pPr>
              <w:jc w:val="center"/>
              <w:rPr>
                <w:rFonts w:cstheme="minorHAnsi"/>
                <w:bCs/>
                <w:sz w:val="18"/>
                <w:szCs w:val="20"/>
              </w:rPr>
            </w:pPr>
            <w:r w:rsidRPr="00665099">
              <w:rPr>
                <w:rFonts w:cstheme="minorHAnsi"/>
                <w:bCs/>
                <w:sz w:val="18"/>
                <w:szCs w:val="20"/>
              </w:rPr>
              <w:lastRenderedPageBreak/>
              <w:t xml:space="preserve">What causes an earthquake and what is the effect? </w:t>
            </w:r>
          </w:p>
          <w:p w14:paraId="62692C82" w14:textId="77777777" w:rsidR="00E343CB" w:rsidRPr="00665099" w:rsidRDefault="00E343CB" w:rsidP="009E38D4">
            <w:pPr>
              <w:jc w:val="center"/>
              <w:rPr>
                <w:rFonts w:cstheme="minorHAnsi"/>
                <w:bCs/>
                <w:sz w:val="18"/>
                <w:szCs w:val="20"/>
              </w:rPr>
            </w:pPr>
            <w:r w:rsidRPr="00665099">
              <w:rPr>
                <w:rFonts w:cstheme="minorHAnsi"/>
                <w:bCs/>
                <w:sz w:val="18"/>
                <w:szCs w:val="20"/>
              </w:rPr>
              <w:t xml:space="preserve">How are mountains formed? </w:t>
            </w:r>
          </w:p>
          <w:p w14:paraId="77DD5961" w14:textId="77777777" w:rsidR="00E343CB" w:rsidRPr="00C13D89" w:rsidRDefault="00E343CB" w:rsidP="009E38D4">
            <w:pPr>
              <w:jc w:val="center"/>
              <w:rPr>
                <w:rFonts w:cstheme="minorHAnsi"/>
                <w:b/>
                <w:bCs/>
                <w:sz w:val="20"/>
                <w:szCs w:val="20"/>
              </w:rPr>
            </w:pPr>
            <w:r w:rsidRPr="00665099">
              <w:rPr>
                <w:rFonts w:cstheme="minorHAnsi"/>
                <w:bCs/>
                <w:sz w:val="18"/>
                <w:szCs w:val="20"/>
              </w:rPr>
              <w:t>How doe volcanoes form?</w:t>
            </w:r>
            <w:r w:rsidRPr="00665099">
              <w:rPr>
                <w:rFonts w:cstheme="minorHAnsi"/>
                <w:b/>
                <w:bCs/>
                <w:sz w:val="18"/>
                <w:szCs w:val="20"/>
              </w:rPr>
              <w:t xml:space="preserve">  </w:t>
            </w:r>
          </w:p>
        </w:tc>
        <w:tc>
          <w:tcPr>
            <w:tcW w:w="2149" w:type="dxa"/>
            <w:gridSpan w:val="3"/>
            <w:shd w:val="clear" w:color="auto" w:fill="C5E0B3" w:themeFill="accent6" w:themeFillTint="66"/>
          </w:tcPr>
          <w:p w14:paraId="01BADC7F" w14:textId="77777777" w:rsidR="009E38D4" w:rsidRPr="00C13D89" w:rsidRDefault="009E38D4" w:rsidP="009E38D4">
            <w:pPr>
              <w:jc w:val="center"/>
              <w:rPr>
                <w:rFonts w:cstheme="minorHAnsi"/>
                <w:b/>
                <w:bCs/>
                <w:sz w:val="20"/>
                <w:szCs w:val="20"/>
              </w:rPr>
            </w:pPr>
          </w:p>
        </w:tc>
        <w:tc>
          <w:tcPr>
            <w:tcW w:w="2414" w:type="dxa"/>
            <w:gridSpan w:val="4"/>
            <w:shd w:val="clear" w:color="auto" w:fill="C5E0B3" w:themeFill="accent6" w:themeFillTint="66"/>
          </w:tcPr>
          <w:p w14:paraId="78A9AA28" w14:textId="77777777" w:rsidR="00E343CB" w:rsidRDefault="00E343CB" w:rsidP="009E38D4">
            <w:pPr>
              <w:jc w:val="center"/>
              <w:rPr>
                <w:rFonts w:cstheme="minorHAnsi"/>
                <w:b/>
                <w:sz w:val="20"/>
                <w:szCs w:val="20"/>
              </w:rPr>
            </w:pPr>
            <w:r>
              <w:rPr>
                <w:rFonts w:cstheme="minorHAnsi"/>
                <w:b/>
                <w:sz w:val="20"/>
                <w:szCs w:val="20"/>
              </w:rPr>
              <w:t>HUMAN &amp; PHYSICAL GEOGRAPHY</w:t>
            </w:r>
          </w:p>
          <w:p w14:paraId="1FF1BF51" w14:textId="77777777" w:rsidR="00E343CB" w:rsidRDefault="00E343CB" w:rsidP="009E38D4">
            <w:pPr>
              <w:jc w:val="center"/>
              <w:rPr>
                <w:rFonts w:cstheme="minorHAnsi"/>
                <w:b/>
                <w:sz w:val="20"/>
                <w:szCs w:val="20"/>
              </w:rPr>
            </w:pPr>
          </w:p>
          <w:p w14:paraId="18453782" w14:textId="77777777" w:rsidR="009E38D4" w:rsidRDefault="009E38D4" w:rsidP="009E38D4">
            <w:pPr>
              <w:jc w:val="center"/>
              <w:rPr>
                <w:rFonts w:cstheme="minorHAnsi"/>
                <w:b/>
                <w:sz w:val="20"/>
                <w:szCs w:val="20"/>
              </w:rPr>
            </w:pPr>
            <w:r w:rsidRPr="00C13D89">
              <w:rPr>
                <w:rFonts w:cstheme="minorHAnsi"/>
                <w:b/>
                <w:sz w:val="20"/>
                <w:szCs w:val="20"/>
              </w:rPr>
              <w:t>S</w:t>
            </w:r>
            <w:r w:rsidR="006E0F3A">
              <w:rPr>
                <w:rFonts w:cstheme="minorHAnsi"/>
                <w:b/>
                <w:sz w:val="20"/>
                <w:szCs w:val="20"/>
              </w:rPr>
              <w:t>ettlements</w:t>
            </w:r>
            <w:r w:rsidR="00620151">
              <w:rPr>
                <w:rFonts w:cstheme="minorHAnsi"/>
                <w:b/>
                <w:sz w:val="20"/>
                <w:szCs w:val="20"/>
              </w:rPr>
              <w:t>, l</w:t>
            </w:r>
            <w:r w:rsidR="00F05C6A">
              <w:rPr>
                <w:rFonts w:cstheme="minorHAnsi"/>
                <w:b/>
                <w:sz w:val="20"/>
                <w:szCs w:val="20"/>
              </w:rPr>
              <w:t>a</w:t>
            </w:r>
            <w:r w:rsidR="00620151">
              <w:rPr>
                <w:rFonts w:cstheme="minorHAnsi"/>
                <w:b/>
                <w:sz w:val="20"/>
                <w:szCs w:val="20"/>
              </w:rPr>
              <w:t>nd use and economic activity</w:t>
            </w:r>
            <w:r w:rsidR="00F05C6A">
              <w:rPr>
                <w:rFonts w:cstheme="minorHAnsi"/>
                <w:b/>
                <w:sz w:val="20"/>
                <w:szCs w:val="20"/>
              </w:rPr>
              <w:t xml:space="preserve"> (3) </w:t>
            </w:r>
          </w:p>
          <w:p w14:paraId="326F28BB" w14:textId="77777777" w:rsidR="00620151" w:rsidRPr="00C13D89" w:rsidRDefault="00620151" w:rsidP="009E38D4">
            <w:pPr>
              <w:jc w:val="center"/>
              <w:rPr>
                <w:rFonts w:cstheme="minorHAnsi"/>
                <w:b/>
                <w:sz w:val="20"/>
                <w:szCs w:val="20"/>
              </w:rPr>
            </w:pPr>
          </w:p>
          <w:p w14:paraId="6D7A51BE" w14:textId="77777777" w:rsidR="00E343CB" w:rsidRDefault="00620151" w:rsidP="00F05C6A">
            <w:pPr>
              <w:jc w:val="center"/>
              <w:rPr>
                <w:rFonts w:cstheme="minorHAnsi"/>
                <w:b/>
                <w:sz w:val="20"/>
                <w:szCs w:val="20"/>
              </w:rPr>
            </w:pPr>
            <w:r>
              <w:rPr>
                <w:noProof/>
                <w:lang w:eastAsia="en-GB"/>
              </w:rPr>
              <w:drawing>
                <wp:inline distT="0" distB="0" distL="0" distR="0" wp14:anchorId="2132CA1B" wp14:editId="35B2EAC9">
                  <wp:extent cx="514350" cy="4953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14350" cy="495300"/>
                          </a:xfrm>
                          <a:prstGeom prst="rect">
                            <a:avLst/>
                          </a:prstGeom>
                        </pic:spPr>
                      </pic:pic>
                    </a:graphicData>
                  </a:graphic>
                </wp:inline>
              </w:drawing>
            </w:r>
          </w:p>
          <w:p w14:paraId="089ECEA1" w14:textId="77777777" w:rsidR="00620151" w:rsidRDefault="00620151" w:rsidP="00F05C6A">
            <w:pPr>
              <w:jc w:val="center"/>
              <w:rPr>
                <w:rFonts w:cstheme="minorHAnsi"/>
                <w:b/>
                <w:sz w:val="20"/>
                <w:szCs w:val="20"/>
              </w:rPr>
            </w:pPr>
          </w:p>
          <w:p w14:paraId="4F69997B" w14:textId="77777777" w:rsidR="00620151" w:rsidRPr="00665099" w:rsidRDefault="00620151" w:rsidP="00F05C6A">
            <w:pPr>
              <w:jc w:val="center"/>
              <w:rPr>
                <w:rFonts w:cstheme="minorHAnsi"/>
                <w:sz w:val="18"/>
                <w:szCs w:val="20"/>
              </w:rPr>
            </w:pPr>
            <w:r w:rsidRPr="00665099">
              <w:rPr>
                <w:rFonts w:cstheme="minorHAnsi"/>
                <w:sz w:val="18"/>
                <w:szCs w:val="20"/>
              </w:rPr>
              <w:t xml:space="preserve">What are settlements and where are they found? </w:t>
            </w:r>
          </w:p>
          <w:p w14:paraId="2131D6DB" w14:textId="77777777" w:rsidR="00620151" w:rsidRPr="00665099" w:rsidRDefault="00620151" w:rsidP="00F05C6A">
            <w:pPr>
              <w:jc w:val="center"/>
              <w:rPr>
                <w:rFonts w:cstheme="minorHAnsi"/>
                <w:sz w:val="18"/>
                <w:szCs w:val="20"/>
              </w:rPr>
            </w:pPr>
            <w:r w:rsidRPr="00665099">
              <w:rPr>
                <w:rFonts w:cstheme="minorHAnsi"/>
                <w:sz w:val="18"/>
                <w:szCs w:val="20"/>
              </w:rPr>
              <w:t xml:space="preserve">Do settlements have a pattern? </w:t>
            </w:r>
          </w:p>
          <w:p w14:paraId="100C5ADD" w14:textId="77777777" w:rsidR="00620151" w:rsidRPr="00665099" w:rsidRDefault="00620151" w:rsidP="00F05C6A">
            <w:pPr>
              <w:jc w:val="center"/>
              <w:rPr>
                <w:rFonts w:cstheme="minorHAnsi"/>
                <w:sz w:val="18"/>
                <w:szCs w:val="20"/>
              </w:rPr>
            </w:pPr>
            <w:r w:rsidRPr="00665099">
              <w:rPr>
                <w:rFonts w:cstheme="minorHAnsi"/>
                <w:sz w:val="18"/>
                <w:szCs w:val="20"/>
              </w:rPr>
              <w:t xml:space="preserve">Do people, their movement and economic activity have patterns? </w:t>
            </w:r>
          </w:p>
          <w:p w14:paraId="450698D1" w14:textId="77777777" w:rsidR="00620151" w:rsidRPr="00665099" w:rsidRDefault="00620151" w:rsidP="00F05C6A">
            <w:pPr>
              <w:jc w:val="center"/>
              <w:rPr>
                <w:rFonts w:cstheme="minorHAnsi"/>
                <w:b/>
                <w:sz w:val="18"/>
                <w:szCs w:val="20"/>
              </w:rPr>
            </w:pPr>
          </w:p>
          <w:p w14:paraId="29215D2C" w14:textId="77777777" w:rsidR="00620151" w:rsidRPr="00665099" w:rsidRDefault="00620151" w:rsidP="00620151">
            <w:pPr>
              <w:jc w:val="center"/>
              <w:rPr>
                <w:rFonts w:cstheme="minorHAnsi"/>
                <w:b/>
                <w:sz w:val="18"/>
                <w:szCs w:val="20"/>
              </w:rPr>
            </w:pPr>
            <w:r w:rsidRPr="00665099">
              <w:rPr>
                <w:rFonts w:cstheme="minorHAnsi"/>
                <w:b/>
                <w:sz w:val="18"/>
                <w:szCs w:val="20"/>
              </w:rPr>
              <w:t xml:space="preserve">GEOGRAPHICAL SKILLS &amp; FIELDWORK </w:t>
            </w:r>
          </w:p>
          <w:p w14:paraId="00003343" w14:textId="77777777" w:rsidR="00620151" w:rsidRPr="00665099" w:rsidRDefault="00620151" w:rsidP="00620151">
            <w:pPr>
              <w:jc w:val="center"/>
              <w:rPr>
                <w:rFonts w:cstheme="minorHAnsi"/>
                <w:b/>
                <w:sz w:val="18"/>
                <w:szCs w:val="20"/>
              </w:rPr>
            </w:pPr>
          </w:p>
          <w:p w14:paraId="22BB2F63" w14:textId="77777777" w:rsidR="009E38D4" w:rsidRPr="00665099" w:rsidRDefault="006E0F3A" w:rsidP="00620151">
            <w:pPr>
              <w:jc w:val="center"/>
              <w:rPr>
                <w:rFonts w:cstheme="minorHAnsi"/>
                <w:b/>
                <w:sz w:val="18"/>
                <w:szCs w:val="20"/>
              </w:rPr>
            </w:pPr>
            <w:r w:rsidRPr="00665099">
              <w:rPr>
                <w:rFonts w:cstheme="minorHAnsi"/>
                <w:b/>
                <w:sz w:val="18"/>
                <w:szCs w:val="20"/>
              </w:rPr>
              <w:lastRenderedPageBreak/>
              <w:t>Orienteering</w:t>
            </w:r>
            <w:r w:rsidR="00620151" w:rsidRPr="00665099">
              <w:rPr>
                <w:rFonts w:cstheme="minorHAnsi"/>
                <w:b/>
                <w:sz w:val="18"/>
                <w:szCs w:val="20"/>
              </w:rPr>
              <w:t>: map &amp; fieldwork skills (4</w:t>
            </w:r>
            <w:r w:rsidR="00F05C6A" w:rsidRPr="00665099">
              <w:rPr>
                <w:rFonts w:cstheme="minorHAnsi"/>
                <w:b/>
                <w:sz w:val="18"/>
                <w:szCs w:val="20"/>
              </w:rPr>
              <w:t>)</w:t>
            </w:r>
          </w:p>
          <w:p w14:paraId="0215BC97" w14:textId="77777777" w:rsidR="009E38D4" w:rsidRPr="00665099" w:rsidRDefault="009E38D4" w:rsidP="009E38D4">
            <w:pPr>
              <w:jc w:val="center"/>
              <w:rPr>
                <w:rFonts w:cstheme="minorHAnsi"/>
                <w:b/>
                <w:bCs/>
                <w:sz w:val="18"/>
                <w:szCs w:val="20"/>
              </w:rPr>
            </w:pPr>
          </w:p>
          <w:p w14:paraId="16F0A308" w14:textId="77777777" w:rsidR="00620151" w:rsidRDefault="00620151" w:rsidP="009E38D4">
            <w:pPr>
              <w:jc w:val="center"/>
              <w:rPr>
                <w:rFonts w:cstheme="minorHAnsi"/>
                <w:b/>
                <w:bCs/>
                <w:sz w:val="20"/>
                <w:szCs w:val="20"/>
              </w:rPr>
            </w:pPr>
            <w:r>
              <w:rPr>
                <w:noProof/>
                <w:lang w:eastAsia="en-GB"/>
              </w:rPr>
              <w:drawing>
                <wp:inline distT="0" distB="0" distL="0" distR="0" wp14:anchorId="0CA028B3" wp14:editId="42FCF0CF">
                  <wp:extent cx="581025" cy="581025"/>
                  <wp:effectExtent l="0" t="0" r="952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81025" cy="581025"/>
                          </a:xfrm>
                          <a:prstGeom prst="rect">
                            <a:avLst/>
                          </a:prstGeom>
                        </pic:spPr>
                      </pic:pic>
                    </a:graphicData>
                  </a:graphic>
                </wp:inline>
              </w:drawing>
            </w:r>
          </w:p>
          <w:p w14:paraId="28AB29E6" w14:textId="77777777" w:rsidR="00620151" w:rsidRDefault="00620151" w:rsidP="009E38D4">
            <w:pPr>
              <w:jc w:val="center"/>
              <w:rPr>
                <w:rFonts w:cstheme="minorHAnsi"/>
                <w:b/>
                <w:bCs/>
                <w:sz w:val="20"/>
                <w:szCs w:val="20"/>
              </w:rPr>
            </w:pPr>
          </w:p>
          <w:p w14:paraId="49732BAE" w14:textId="77777777" w:rsidR="00620151" w:rsidRPr="00665099" w:rsidRDefault="00620151" w:rsidP="009E38D4">
            <w:pPr>
              <w:jc w:val="center"/>
              <w:rPr>
                <w:rFonts w:cstheme="minorHAnsi"/>
                <w:bCs/>
                <w:sz w:val="18"/>
                <w:szCs w:val="20"/>
              </w:rPr>
            </w:pPr>
            <w:r w:rsidRPr="00665099">
              <w:rPr>
                <w:rFonts w:cstheme="minorHAnsi"/>
                <w:bCs/>
                <w:sz w:val="18"/>
                <w:szCs w:val="20"/>
              </w:rPr>
              <w:t xml:space="preserve">Remember: 4 &amp; 6 figure gird references &amp; how do we use them? </w:t>
            </w:r>
          </w:p>
          <w:p w14:paraId="625F84DB" w14:textId="77777777" w:rsidR="00620151" w:rsidRPr="00665099" w:rsidRDefault="00620151" w:rsidP="009E38D4">
            <w:pPr>
              <w:jc w:val="center"/>
              <w:rPr>
                <w:rFonts w:cstheme="minorHAnsi"/>
                <w:bCs/>
                <w:sz w:val="18"/>
                <w:szCs w:val="20"/>
              </w:rPr>
            </w:pPr>
            <w:r w:rsidRPr="00665099">
              <w:rPr>
                <w:rFonts w:cstheme="minorHAnsi"/>
                <w:bCs/>
                <w:sz w:val="18"/>
                <w:szCs w:val="20"/>
              </w:rPr>
              <w:t xml:space="preserve">What is orienteering &amp; how do I orientate a map? </w:t>
            </w:r>
          </w:p>
          <w:p w14:paraId="0578ACD0" w14:textId="77777777" w:rsidR="00620151" w:rsidRPr="00665099" w:rsidRDefault="00620151" w:rsidP="009E38D4">
            <w:pPr>
              <w:jc w:val="center"/>
              <w:rPr>
                <w:rFonts w:cstheme="minorHAnsi"/>
                <w:bCs/>
                <w:sz w:val="18"/>
                <w:szCs w:val="20"/>
              </w:rPr>
            </w:pPr>
            <w:r w:rsidRPr="00665099">
              <w:rPr>
                <w:rFonts w:cstheme="minorHAnsi"/>
                <w:bCs/>
                <w:sz w:val="18"/>
                <w:szCs w:val="20"/>
              </w:rPr>
              <w:t xml:space="preserve">How do I navigate a simple indoor course using controls? </w:t>
            </w:r>
          </w:p>
          <w:p w14:paraId="257E1CE4" w14:textId="09EEA374" w:rsidR="00620151" w:rsidRPr="00665099" w:rsidRDefault="00620151" w:rsidP="00665099">
            <w:pPr>
              <w:jc w:val="center"/>
              <w:rPr>
                <w:rFonts w:cstheme="minorHAnsi"/>
                <w:bCs/>
                <w:sz w:val="18"/>
                <w:szCs w:val="20"/>
              </w:rPr>
            </w:pPr>
            <w:r w:rsidRPr="00665099">
              <w:rPr>
                <w:rFonts w:cstheme="minorHAnsi"/>
                <w:bCs/>
                <w:sz w:val="18"/>
                <w:szCs w:val="20"/>
              </w:rPr>
              <w:t xml:space="preserve">How do I navigate a simple </w:t>
            </w:r>
            <w:r w:rsidR="00665099">
              <w:rPr>
                <w:rFonts w:cstheme="minorHAnsi"/>
                <w:bCs/>
                <w:sz w:val="18"/>
                <w:szCs w:val="20"/>
              </w:rPr>
              <w:t xml:space="preserve">outdoor course using controls? </w:t>
            </w:r>
          </w:p>
        </w:tc>
      </w:tr>
      <w:tr w:rsidR="0035259E" w14:paraId="2ACF1D60" w14:textId="77777777" w:rsidTr="00665099">
        <w:tc>
          <w:tcPr>
            <w:tcW w:w="2065" w:type="dxa"/>
            <w:gridSpan w:val="2"/>
            <w:shd w:val="clear" w:color="auto" w:fill="FFD966" w:themeFill="accent4" w:themeFillTint="99"/>
          </w:tcPr>
          <w:p w14:paraId="61A302E6" w14:textId="77777777" w:rsidR="0035259E" w:rsidRDefault="0035259E" w:rsidP="0035259E">
            <w:pPr>
              <w:jc w:val="center"/>
              <w:rPr>
                <w:b/>
                <w:noProof/>
                <w:lang w:eastAsia="en-GB"/>
              </w:rPr>
            </w:pPr>
            <w:r>
              <w:rPr>
                <w:b/>
                <w:noProof/>
                <w:lang w:eastAsia="en-GB"/>
              </w:rPr>
              <w:lastRenderedPageBreak/>
              <w:t>History</w:t>
            </w:r>
          </w:p>
          <w:p w14:paraId="45B31E47" w14:textId="77777777" w:rsidR="0035259E" w:rsidRDefault="0035259E" w:rsidP="0035259E">
            <w:pPr>
              <w:jc w:val="center"/>
              <w:rPr>
                <w:b/>
                <w:noProof/>
                <w:lang w:eastAsia="en-GB"/>
              </w:rPr>
            </w:pPr>
            <w:r>
              <w:rPr>
                <w:noProof/>
                <w:lang w:eastAsia="en-GB"/>
              </w:rPr>
              <w:drawing>
                <wp:inline distT="0" distB="0" distL="0" distR="0" wp14:anchorId="78198D56" wp14:editId="07501CE6">
                  <wp:extent cx="381000" cy="342900"/>
                  <wp:effectExtent l="0" t="0" r="0" b="0"/>
                  <wp:docPr id="33" name="Picture 1"/>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81000" cy="342900"/>
                          </a:xfrm>
                          <a:prstGeom prst="rect">
                            <a:avLst/>
                          </a:prstGeom>
                          <a:noFill/>
                          <a:ln>
                            <a:noFill/>
                          </a:ln>
                        </pic:spPr>
                      </pic:pic>
                    </a:graphicData>
                  </a:graphic>
                </wp:inline>
              </w:drawing>
            </w:r>
            <w:r>
              <w:rPr>
                <w:b/>
                <w:noProof/>
                <w:lang w:eastAsia="en-GB"/>
              </w:rPr>
              <w:t xml:space="preserve"> </w:t>
            </w:r>
          </w:p>
          <w:p w14:paraId="039D52C7" w14:textId="77777777" w:rsidR="0035259E" w:rsidRDefault="0035259E" w:rsidP="0035259E">
            <w:pPr>
              <w:jc w:val="center"/>
              <w:rPr>
                <w:b/>
                <w:noProof/>
                <w:lang w:eastAsia="en-GB"/>
              </w:rPr>
            </w:pPr>
            <w:r>
              <w:rPr>
                <w:b/>
                <w:noProof/>
                <w:lang w:eastAsia="en-GB"/>
              </w:rPr>
              <w:t xml:space="preserve">CUSP </w:t>
            </w:r>
          </w:p>
          <w:p w14:paraId="457D4C9F" w14:textId="77777777" w:rsidR="0035259E" w:rsidRDefault="0035259E" w:rsidP="0035259E">
            <w:pPr>
              <w:jc w:val="center"/>
              <w:rPr>
                <w:b/>
                <w:noProof/>
                <w:lang w:eastAsia="en-GB"/>
              </w:rPr>
            </w:pPr>
          </w:p>
        </w:tc>
        <w:tc>
          <w:tcPr>
            <w:tcW w:w="2472" w:type="dxa"/>
            <w:gridSpan w:val="4"/>
            <w:shd w:val="clear" w:color="auto" w:fill="FFD966" w:themeFill="accent4" w:themeFillTint="99"/>
          </w:tcPr>
          <w:p w14:paraId="72F14FAB" w14:textId="77777777" w:rsidR="0035259E" w:rsidRDefault="0035259E" w:rsidP="0035259E">
            <w:pPr>
              <w:jc w:val="center"/>
              <w:rPr>
                <w:rFonts w:cstheme="minorHAnsi"/>
                <w:b/>
                <w:sz w:val="20"/>
                <w:szCs w:val="20"/>
              </w:rPr>
            </w:pPr>
            <w:r>
              <w:rPr>
                <w:rFonts w:cstheme="minorHAnsi"/>
                <w:b/>
                <w:sz w:val="20"/>
                <w:szCs w:val="20"/>
              </w:rPr>
              <w:t>POWER, INVASION, DEMOCRACY, COMMUNITY</w:t>
            </w:r>
          </w:p>
          <w:p w14:paraId="2E8A4025" w14:textId="77777777" w:rsidR="0035259E" w:rsidRDefault="0035259E" w:rsidP="0035259E">
            <w:pPr>
              <w:jc w:val="center"/>
              <w:rPr>
                <w:rFonts w:cstheme="minorHAnsi"/>
                <w:b/>
                <w:sz w:val="20"/>
                <w:szCs w:val="20"/>
              </w:rPr>
            </w:pPr>
          </w:p>
          <w:p w14:paraId="08CB8A03" w14:textId="77777777" w:rsidR="0035259E" w:rsidRDefault="0035259E" w:rsidP="0035259E">
            <w:pPr>
              <w:jc w:val="center"/>
              <w:rPr>
                <w:rFonts w:cstheme="minorHAnsi"/>
                <w:b/>
                <w:sz w:val="20"/>
                <w:szCs w:val="20"/>
              </w:rPr>
            </w:pPr>
            <w:r>
              <w:rPr>
                <w:rFonts w:cstheme="minorHAnsi"/>
                <w:b/>
                <w:sz w:val="20"/>
                <w:szCs w:val="20"/>
              </w:rPr>
              <w:t>Beyond 1066-</w:t>
            </w:r>
          </w:p>
          <w:p w14:paraId="037A3BE8" w14:textId="77777777" w:rsidR="0035259E" w:rsidRDefault="0035259E" w:rsidP="0035259E">
            <w:pPr>
              <w:jc w:val="center"/>
              <w:rPr>
                <w:rFonts w:cstheme="minorHAnsi"/>
                <w:b/>
                <w:sz w:val="20"/>
                <w:szCs w:val="20"/>
              </w:rPr>
            </w:pPr>
            <w:r>
              <w:rPr>
                <w:rFonts w:cstheme="minorHAnsi"/>
                <w:b/>
                <w:sz w:val="20"/>
                <w:szCs w:val="20"/>
              </w:rPr>
              <w:t>The Battle of Britain (6)</w:t>
            </w:r>
          </w:p>
          <w:p w14:paraId="0358EA35" w14:textId="77777777" w:rsidR="0035259E" w:rsidRDefault="0035259E" w:rsidP="0035259E">
            <w:pPr>
              <w:jc w:val="center"/>
              <w:rPr>
                <w:rFonts w:cstheme="minorHAnsi"/>
                <w:b/>
                <w:sz w:val="20"/>
                <w:szCs w:val="20"/>
              </w:rPr>
            </w:pPr>
          </w:p>
          <w:p w14:paraId="051DAC34" w14:textId="77777777" w:rsidR="0035259E" w:rsidRDefault="0035259E" w:rsidP="0035259E">
            <w:pPr>
              <w:jc w:val="center"/>
              <w:rPr>
                <w:rFonts w:cstheme="minorHAnsi"/>
                <w:b/>
                <w:sz w:val="20"/>
                <w:szCs w:val="20"/>
              </w:rPr>
            </w:pPr>
            <w:r>
              <w:rPr>
                <w:noProof/>
                <w:lang w:eastAsia="en-GB"/>
              </w:rPr>
              <w:drawing>
                <wp:inline distT="0" distB="0" distL="0" distR="0" wp14:anchorId="2508D289" wp14:editId="31929DF3">
                  <wp:extent cx="533400" cy="54292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33400" cy="542925"/>
                          </a:xfrm>
                          <a:prstGeom prst="rect">
                            <a:avLst/>
                          </a:prstGeom>
                        </pic:spPr>
                      </pic:pic>
                    </a:graphicData>
                  </a:graphic>
                </wp:inline>
              </w:drawing>
            </w:r>
          </w:p>
          <w:p w14:paraId="5E63FC2A" w14:textId="77777777" w:rsidR="0035259E" w:rsidRDefault="0035259E" w:rsidP="0035259E">
            <w:pPr>
              <w:jc w:val="center"/>
              <w:rPr>
                <w:rFonts w:cstheme="minorHAnsi"/>
                <w:b/>
                <w:sz w:val="20"/>
                <w:szCs w:val="20"/>
              </w:rPr>
            </w:pPr>
          </w:p>
          <w:p w14:paraId="3CCDB6B8" w14:textId="77777777" w:rsidR="0035259E" w:rsidRPr="00665099" w:rsidRDefault="0035259E" w:rsidP="0035259E">
            <w:pPr>
              <w:jc w:val="center"/>
              <w:rPr>
                <w:rFonts w:cstheme="minorHAnsi"/>
                <w:sz w:val="18"/>
                <w:szCs w:val="20"/>
              </w:rPr>
            </w:pPr>
            <w:r w:rsidRPr="00665099">
              <w:rPr>
                <w:rFonts w:cstheme="minorHAnsi"/>
                <w:sz w:val="18"/>
                <w:szCs w:val="20"/>
              </w:rPr>
              <w:t xml:space="preserve">Why did Britain declare war on Germany in 1939? </w:t>
            </w:r>
          </w:p>
          <w:p w14:paraId="3AE7740E" w14:textId="77777777" w:rsidR="0035259E" w:rsidRPr="00665099" w:rsidRDefault="0035259E" w:rsidP="0035259E">
            <w:pPr>
              <w:jc w:val="center"/>
              <w:rPr>
                <w:rFonts w:cstheme="minorHAnsi"/>
                <w:sz w:val="18"/>
                <w:szCs w:val="20"/>
              </w:rPr>
            </w:pPr>
            <w:r w:rsidRPr="00665099">
              <w:rPr>
                <w:rFonts w:cstheme="minorHAnsi"/>
                <w:sz w:val="18"/>
                <w:szCs w:val="20"/>
              </w:rPr>
              <w:t xml:space="preserve">Why was rationing introduced? </w:t>
            </w:r>
          </w:p>
          <w:p w14:paraId="5C5C144D" w14:textId="77777777" w:rsidR="0035259E" w:rsidRPr="00665099" w:rsidRDefault="0035259E" w:rsidP="0035259E">
            <w:pPr>
              <w:jc w:val="center"/>
              <w:rPr>
                <w:rFonts w:cstheme="minorHAnsi"/>
                <w:sz w:val="18"/>
                <w:szCs w:val="20"/>
              </w:rPr>
            </w:pPr>
            <w:r w:rsidRPr="00665099">
              <w:rPr>
                <w:rFonts w:cstheme="minorHAnsi"/>
                <w:sz w:val="18"/>
                <w:szCs w:val="20"/>
              </w:rPr>
              <w:t xml:space="preserve">Why were people evacuated from cities? </w:t>
            </w:r>
          </w:p>
          <w:p w14:paraId="5383B84C" w14:textId="77777777" w:rsidR="0035259E" w:rsidRPr="00665099" w:rsidRDefault="0035259E" w:rsidP="0035259E">
            <w:pPr>
              <w:jc w:val="center"/>
              <w:rPr>
                <w:rFonts w:cstheme="minorHAnsi"/>
                <w:sz w:val="18"/>
                <w:szCs w:val="20"/>
              </w:rPr>
            </w:pPr>
            <w:r w:rsidRPr="00665099">
              <w:rPr>
                <w:rFonts w:cstheme="minorHAnsi"/>
                <w:sz w:val="18"/>
                <w:szCs w:val="20"/>
              </w:rPr>
              <w:t xml:space="preserve">What happened in the Battle of Britain? </w:t>
            </w:r>
          </w:p>
          <w:p w14:paraId="7F420BC7" w14:textId="77777777" w:rsidR="0035259E" w:rsidRPr="00665099" w:rsidRDefault="0035259E" w:rsidP="0035259E">
            <w:pPr>
              <w:jc w:val="center"/>
              <w:rPr>
                <w:rFonts w:cstheme="minorHAnsi"/>
                <w:sz w:val="18"/>
                <w:szCs w:val="20"/>
              </w:rPr>
            </w:pPr>
            <w:r w:rsidRPr="00665099">
              <w:rPr>
                <w:rFonts w:cstheme="minorHAnsi"/>
                <w:sz w:val="18"/>
                <w:szCs w:val="20"/>
              </w:rPr>
              <w:t xml:space="preserve">The Blitz: how did Hitler continue to attack Britain? </w:t>
            </w:r>
          </w:p>
          <w:p w14:paraId="23CADF22" w14:textId="77777777" w:rsidR="0035259E" w:rsidRPr="00665099" w:rsidRDefault="0035259E" w:rsidP="0035259E">
            <w:pPr>
              <w:jc w:val="center"/>
              <w:rPr>
                <w:rFonts w:cstheme="minorHAnsi"/>
                <w:sz w:val="18"/>
                <w:szCs w:val="20"/>
              </w:rPr>
            </w:pPr>
            <w:r w:rsidRPr="00665099">
              <w:rPr>
                <w:rFonts w:cstheme="minorHAnsi"/>
                <w:sz w:val="18"/>
                <w:szCs w:val="20"/>
              </w:rPr>
              <w:t xml:space="preserve">How did conflict change society in the Second World War </w:t>
            </w:r>
          </w:p>
          <w:p w14:paraId="38DEEF59" w14:textId="77777777" w:rsidR="0035259E" w:rsidRPr="00665099" w:rsidRDefault="0035259E" w:rsidP="0035259E">
            <w:pPr>
              <w:jc w:val="center"/>
              <w:rPr>
                <w:rFonts w:cstheme="minorHAnsi"/>
                <w:sz w:val="18"/>
                <w:szCs w:val="20"/>
              </w:rPr>
            </w:pPr>
            <w:r w:rsidRPr="00665099">
              <w:rPr>
                <w:rFonts w:cstheme="minorHAnsi"/>
                <w:sz w:val="18"/>
                <w:szCs w:val="20"/>
              </w:rPr>
              <w:t xml:space="preserve">LOCALITY STUDY: How did conflict change our local area? </w:t>
            </w:r>
          </w:p>
          <w:p w14:paraId="5B90F48F" w14:textId="77777777" w:rsidR="0035259E" w:rsidRDefault="0035259E" w:rsidP="0035259E">
            <w:pPr>
              <w:jc w:val="center"/>
              <w:rPr>
                <w:rFonts w:cstheme="minorHAnsi"/>
                <w:b/>
                <w:sz w:val="20"/>
                <w:szCs w:val="20"/>
              </w:rPr>
            </w:pPr>
          </w:p>
          <w:p w14:paraId="6302F9DF" w14:textId="77777777" w:rsidR="0035259E" w:rsidRDefault="0035259E" w:rsidP="0035259E">
            <w:pPr>
              <w:jc w:val="center"/>
              <w:rPr>
                <w:rFonts w:cstheme="minorHAnsi"/>
                <w:b/>
                <w:sz w:val="20"/>
                <w:szCs w:val="20"/>
              </w:rPr>
            </w:pPr>
          </w:p>
          <w:p w14:paraId="0438DDBF" w14:textId="77777777" w:rsidR="0035259E" w:rsidRDefault="0035259E" w:rsidP="0035259E">
            <w:pPr>
              <w:jc w:val="center"/>
              <w:rPr>
                <w:rFonts w:cstheme="minorHAnsi"/>
                <w:b/>
                <w:sz w:val="20"/>
                <w:szCs w:val="20"/>
              </w:rPr>
            </w:pPr>
          </w:p>
          <w:p w14:paraId="149F93EC" w14:textId="77777777" w:rsidR="0035259E" w:rsidRDefault="0035259E" w:rsidP="0035259E">
            <w:pPr>
              <w:jc w:val="center"/>
              <w:rPr>
                <w:rFonts w:cstheme="minorHAnsi"/>
                <w:b/>
                <w:sz w:val="20"/>
                <w:szCs w:val="20"/>
              </w:rPr>
            </w:pPr>
          </w:p>
          <w:p w14:paraId="48FA8CAA" w14:textId="77777777" w:rsidR="0035259E" w:rsidRPr="00C13D89" w:rsidRDefault="0035259E" w:rsidP="0035259E">
            <w:pPr>
              <w:rPr>
                <w:rFonts w:cstheme="minorHAnsi"/>
                <w:b/>
                <w:sz w:val="20"/>
                <w:szCs w:val="20"/>
              </w:rPr>
            </w:pPr>
          </w:p>
        </w:tc>
        <w:tc>
          <w:tcPr>
            <w:tcW w:w="2410" w:type="dxa"/>
            <w:gridSpan w:val="2"/>
            <w:shd w:val="clear" w:color="auto" w:fill="FFD966" w:themeFill="accent4" w:themeFillTint="99"/>
          </w:tcPr>
          <w:p w14:paraId="4EF33DFC" w14:textId="77777777" w:rsidR="0035259E" w:rsidRPr="00C13D89" w:rsidRDefault="0035259E" w:rsidP="0035259E">
            <w:pPr>
              <w:jc w:val="center"/>
              <w:rPr>
                <w:rFonts w:cstheme="minorHAnsi"/>
                <w:b/>
                <w:bCs/>
                <w:sz w:val="20"/>
                <w:szCs w:val="20"/>
              </w:rPr>
            </w:pPr>
          </w:p>
        </w:tc>
        <w:tc>
          <w:tcPr>
            <w:tcW w:w="2126" w:type="dxa"/>
            <w:gridSpan w:val="3"/>
            <w:shd w:val="clear" w:color="auto" w:fill="FFD966" w:themeFill="accent4" w:themeFillTint="99"/>
          </w:tcPr>
          <w:p w14:paraId="5F2D5E81" w14:textId="6BA14685" w:rsidR="0035259E" w:rsidRDefault="0035259E" w:rsidP="0035259E">
            <w:pPr>
              <w:jc w:val="center"/>
              <w:rPr>
                <w:rFonts w:cstheme="minorHAnsi"/>
                <w:b/>
                <w:bCs/>
                <w:color w:val="000000" w:themeColor="text1"/>
                <w:sz w:val="20"/>
                <w:szCs w:val="20"/>
              </w:rPr>
            </w:pPr>
            <w:r>
              <w:rPr>
                <w:rFonts w:cstheme="minorHAnsi"/>
                <w:b/>
                <w:bCs/>
                <w:color w:val="000000" w:themeColor="text1"/>
                <w:sz w:val="20"/>
                <w:szCs w:val="20"/>
              </w:rPr>
              <w:t>COMMUNITY, DEMOCRACY &amp; POWER</w:t>
            </w:r>
          </w:p>
          <w:p w14:paraId="129A03B4" w14:textId="77777777" w:rsidR="0035259E" w:rsidRDefault="0035259E" w:rsidP="0035259E">
            <w:pPr>
              <w:jc w:val="center"/>
              <w:rPr>
                <w:rFonts w:cstheme="minorHAnsi"/>
                <w:b/>
                <w:bCs/>
                <w:color w:val="000000" w:themeColor="text1"/>
                <w:sz w:val="20"/>
                <w:szCs w:val="20"/>
              </w:rPr>
            </w:pPr>
            <w:r>
              <w:rPr>
                <w:rFonts w:cstheme="minorHAnsi"/>
                <w:b/>
                <w:bCs/>
                <w:color w:val="000000" w:themeColor="text1"/>
                <w:sz w:val="20"/>
                <w:szCs w:val="20"/>
              </w:rPr>
              <w:t xml:space="preserve">Migration: </w:t>
            </w:r>
          </w:p>
          <w:p w14:paraId="6A8F6C4D" w14:textId="706FF86B" w:rsidR="0035259E" w:rsidRDefault="0035259E" w:rsidP="0035259E">
            <w:pPr>
              <w:jc w:val="center"/>
              <w:rPr>
                <w:rFonts w:cstheme="minorHAnsi"/>
                <w:b/>
                <w:bCs/>
                <w:color w:val="000000" w:themeColor="text1"/>
                <w:sz w:val="20"/>
                <w:szCs w:val="20"/>
              </w:rPr>
            </w:pPr>
            <w:r>
              <w:rPr>
                <w:rFonts w:cstheme="minorHAnsi"/>
                <w:b/>
                <w:bCs/>
                <w:color w:val="000000" w:themeColor="text1"/>
                <w:sz w:val="20"/>
                <w:szCs w:val="20"/>
              </w:rPr>
              <w:t xml:space="preserve">The </w:t>
            </w:r>
            <w:proofErr w:type="spellStart"/>
            <w:r>
              <w:rPr>
                <w:rFonts w:cstheme="minorHAnsi"/>
                <w:b/>
                <w:bCs/>
                <w:color w:val="000000" w:themeColor="text1"/>
                <w:sz w:val="20"/>
                <w:szCs w:val="20"/>
              </w:rPr>
              <w:t>Windrush</w:t>
            </w:r>
            <w:proofErr w:type="spellEnd"/>
            <w:r>
              <w:rPr>
                <w:rFonts w:cstheme="minorHAnsi"/>
                <w:b/>
                <w:bCs/>
                <w:color w:val="000000" w:themeColor="text1"/>
                <w:sz w:val="20"/>
                <w:szCs w:val="20"/>
              </w:rPr>
              <w:t xml:space="preserve"> G</w:t>
            </w:r>
            <w:r w:rsidRPr="00C13D89">
              <w:rPr>
                <w:rFonts w:cstheme="minorHAnsi"/>
                <w:b/>
                <w:bCs/>
                <w:color w:val="000000" w:themeColor="text1"/>
                <w:sz w:val="20"/>
                <w:szCs w:val="20"/>
              </w:rPr>
              <w:t>eneration</w:t>
            </w:r>
            <w:r>
              <w:rPr>
                <w:rFonts w:cstheme="minorHAnsi"/>
                <w:b/>
                <w:bCs/>
                <w:color w:val="000000" w:themeColor="text1"/>
                <w:sz w:val="20"/>
                <w:szCs w:val="20"/>
              </w:rPr>
              <w:t xml:space="preserve"> (6) </w:t>
            </w:r>
          </w:p>
          <w:p w14:paraId="1B3AC654" w14:textId="77777777" w:rsidR="0035259E" w:rsidRDefault="0035259E" w:rsidP="0035259E">
            <w:pPr>
              <w:jc w:val="center"/>
              <w:rPr>
                <w:rFonts w:cstheme="minorHAnsi"/>
                <w:b/>
                <w:bCs/>
                <w:color w:val="000000" w:themeColor="text1"/>
                <w:sz w:val="20"/>
                <w:szCs w:val="20"/>
              </w:rPr>
            </w:pPr>
          </w:p>
          <w:p w14:paraId="38D73DC3" w14:textId="77777777" w:rsidR="0035259E" w:rsidRDefault="0035259E" w:rsidP="0035259E">
            <w:pPr>
              <w:jc w:val="center"/>
              <w:rPr>
                <w:rFonts w:cstheme="minorHAnsi"/>
                <w:b/>
                <w:bCs/>
                <w:color w:val="000000" w:themeColor="text1"/>
                <w:sz w:val="20"/>
                <w:szCs w:val="20"/>
              </w:rPr>
            </w:pPr>
            <w:r>
              <w:rPr>
                <w:noProof/>
                <w:lang w:eastAsia="en-GB"/>
              </w:rPr>
              <w:drawing>
                <wp:inline distT="0" distB="0" distL="0" distR="0" wp14:anchorId="79464C81" wp14:editId="18F1F8DC">
                  <wp:extent cx="647700" cy="4381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47700" cy="438150"/>
                          </a:xfrm>
                          <a:prstGeom prst="rect">
                            <a:avLst/>
                          </a:prstGeom>
                        </pic:spPr>
                      </pic:pic>
                    </a:graphicData>
                  </a:graphic>
                </wp:inline>
              </w:drawing>
            </w:r>
          </w:p>
          <w:p w14:paraId="346932FD" w14:textId="77777777" w:rsidR="0035259E" w:rsidRDefault="0035259E" w:rsidP="0035259E">
            <w:pPr>
              <w:jc w:val="center"/>
              <w:rPr>
                <w:rFonts w:cstheme="minorHAnsi"/>
                <w:b/>
                <w:bCs/>
                <w:color w:val="000000" w:themeColor="text1"/>
                <w:sz w:val="20"/>
                <w:szCs w:val="20"/>
              </w:rPr>
            </w:pPr>
          </w:p>
          <w:p w14:paraId="42D5E2E2"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 xml:space="preserve">Where are the Caribbean Islands? What is their history? </w:t>
            </w:r>
          </w:p>
          <w:p w14:paraId="226DE32D"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 xml:space="preserve">How did people in the Caribbean help Britain in the war against Nazi Germany and Hitler? </w:t>
            </w:r>
          </w:p>
          <w:p w14:paraId="6CB0FE7A"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 xml:space="preserve">Why did people migrate from the Caribbean to England in 1948? </w:t>
            </w:r>
          </w:p>
          <w:p w14:paraId="5D1F72F3"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 xml:space="preserve">What was life in London like for the </w:t>
            </w:r>
            <w:proofErr w:type="spellStart"/>
            <w:r w:rsidRPr="00665099">
              <w:rPr>
                <w:rFonts w:cstheme="minorHAnsi"/>
                <w:bCs/>
                <w:color w:val="000000" w:themeColor="text1"/>
                <w:sz w:val="18"/>
                <w:szCs w:val="20"/>
              </w:rPr>
              <w:t>Windrush</w:t>
            </w:r>
            <w:proofErr w:type="spellEnd"/>
            <w:r w:rsidRPr="00665099">
              <w:rPr>
                <w:rFonts w:cstheme="minorHAnsi"/>
                <w:bCs/>
                <w:color w:val="000000" w:themeColor="text1"/>
                <w:sz w:val="18"/>
                <w:szCs w:val="20"/>
              </w:rPr>
              <w:t xml:space="preserve"> pioneers? </w:t>
            </w:r>
          </w:p>
          <w:p w14:paraId="1A89AC05"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Who was Sam King was what did he do?</w:t>
            </w:r>
          </w:p>
          <w:p w14:paraId="2E990A31"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 xml:space="preserve">Who was Norma Best and what did she do? </w:t>
            </w:r>
          </w:p>
          <w:p w14:paraId="4028D37E"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 xml:space="preserve">How did the </w:t>
            </w:r>
            <w:proofErr w:type="spellStart"/>
            <w:r w:rsidRPr="00665099">
              <w:rPr>
                <w:rFonts w:cstheme="minorHAnsi"/>
                <w:bCs/>
                <w:color w:val="000000" w:themeColor="text1"/>
                <w:sz w:val="18"/>
                <w:szCs w:val="20"/>
              </w:rPr>
              <w:t>Windrush</w:t>
            </w:r>
            <w:proofErr w:type="spellEnd"/>
            <w:r w:rsidRPr="00665099">
              <w:rPr>
                <w:rFonts w:cstheme="minorHAnsi"/>
                <w:bCs/>
                <w:color w:val="000000" w:themeColor="text1"/>
                <w:sz w:val="18"/>
                <w:szCs w:val="20"/>
              </w:rPr>
              <w:t xml:space="preserve"> migration change Britain for the better?  </w:t>
            </w:r>
          </w:p>
          <w:p w14:paraId="1783A16B" w14:textId="77777777" w:rsidR="0035259E" w:rsidRPr="00C13D89" w:rsidRDefault="0035259E" w:rsidP="0035259E">
            <w:pPr>
              <w:jc w:val="center"/>
              <w:rPr>
                <w:rFonts w:cstheme="minorHAnsi"/>
                <w:b/>
                <w:sz w:val="20"/>
                <w:szCs w:val="20"/>
              </w:rPr>
            </w:pPr>
          </w:p>
        </w:tc>
        <w:tc>
          <w:tcPr>
            <w:tcW w:w="2241" w:type="dxa"/>
            <w:gridSpan w:val="4"/>
            <w:shd w:val="clear" w:color="auto" w:fill="FFD966" w:themeFill="accent4" w:themeFillTint="99"/>
          </w:tcPr>
          <w:p w14:paraId="2FD43D65" w14:textId="77777777" w:rsidR="0035259E" w:rsidRPr="00C13D89" w:rsidRDefault="0035259E" w:rsidP="0035259E">
            <w:pPr>
              <w:rPr>
                <w:rFonts w:cstheme="minorHAnsi"/>
                <w:b/>
                <w:bCs/>
                <w:color w:val="000000" w:themeColor="text1"/>
                <w:sz w:val="20"/>
                <w:szCs w:val="20"/>
              </w:rPr>
            </w:pPr>
          </w:p>
          <w:p w14:paraId="7C441604" w14:textId="77777777" w:rsidR="0035259E" w:rsidRPr="00C13D89" w:rsidRDefault="0035259E" w:rsidP="0035259E">
            <w:pPr>
              <w:jc w:val="center"/>
              <w:rPr>
                <w:rFonts w:cstheme="minorHAnsi"/>
                <w:b/>
                <w:bCs/>
                <w:sz w:val="20"/>
                <w:szCs w:val="20"/>
              </w:rPr>
            </w:pPr>
          </w:p>
        </w:tc>
        <w:tc>
          <w:tcPr>
            <w:tcW w:w="2149" w:type="dxa"/>
            <w:gridSpan w:val="3"/>
            <w:shd w:val="clear" w:color="auto" w:fill="FFD966" w:themeFill="accent4" w:themeFillTint="99"/>
          </w:tcPr>
          <w:p w14:paraId="40B3BF28" w14:textId="77777777" w:rsidR="0035259E" w:rsidRDefault="0035259E" w:rsidP="0035259E">
            <w:pPr>
              <w:jc w:val="center"/>
              <w:rPr>
                <w:rFonts w:cstheme="minorHAnsi"/>
                <w:b/>
                <w:bCs/>
                <w:color w:val="000000" w:themeColor="text1"/>
                <w:sz w:val="20"/>
                <w:szCs w:val="20"/>
              </w:rPr>
            </w:pPr>
            <w:r>
              <w:rPr>
                <w:rFonts w:cstheme="minorHAnsi"/>
                <w:b/>
                <w:bCs/>
                <w:color w:val="000000" w:themeColor="text1"/>
                <w:sz w:val="20"/>
                <w:szCs w:val="20"/>
              </w:rPr>
              <w:t xml:space="preserve">POWER, INVASION &amp; DEMOCRACY </w:t>
            </w:r>
          </w:p>
          <w:p w14:paraId="4AB926EA" w14:textId="77777777" w:rsidR="0035259E" w:rsidRDefault="0035259E" w:rsidP="0035259E">
            <w:pPr>
              <w:jc w:val="center"/>
              <w:rPr>
                <w:rFonts w:cstheme="minorHAnsi"/>
                <w:b/>
                <w:bCs/>
                <w:color w:val="000000" w:themeColor="text1"/>
                <w:sz w:val="20"/>
                <w:szCs w:val="20"/>
              </w:rPr>
            </w:pPr>
          </w:p>
          <w:p w14:paraId="3C16C07D" w14:textId="77777777" w:rsidR="0035259E" w:rsidRDefault="0035259E" w:rsidP="0035259E">
            <w:pPr>
              <w:jc w:val="center"/>
              <w:rPr>
                <w:rFonts w:cstheme="minorHAnsi"/>
                <w:b/>
                <w:bCs/>
                <w:color w:val="000000" w:themeColor="text1"/>
                <w:sz w:val="20"/>
                <w:szCs w:val="20"/>
              </w:rPr>
            </w:pPr>
            <w:r>
              <w:rPr>
                <w:rFonts w:cstheme="minorHAnsi"/>
                <w:b/>
                <w:bCs/>
                <w:color w:val="000000" w:themeColor="text1"/>
                <w:sz w:val="20"/>
                <w:szCs w:val="20"/>
              </w:rPr>
              <w:t xml:space="preserve">Beyond 1066- Battle, conflict &amp; events: study five past monarchs through time </w:t>
            </w:r>
          </w:p>
          <w:p w14:paraId="4FE36150" w14:textId="77777777" w:rsidR="0035259E" w:rsidRDefault="0035259E" w:rsidP="0035259E">
            <w:pPr>
              <w:jc w:val="center"/>
              <w:rPr>
                <w:rFonts w:cstheme="minorHAnsi"/>
                <w:b/>
                <w:bCs/>
                <w:color w:val="000000" w:themeColor="text1"/>
                <w:sz w:val="20"/>
                <w:szCs w:val="20"/>
              </w:rPr>
            </w:pPr>
          </w:p>
          <w:p w14:paraId="61191519" w14:textId="77777777" w:rsidR="0035259E" w:rsidRDefault="0035259E" w:rsidP="0035259E">
            <w:pPr>
              <w:jc w:val="center"/>
              <w:rPr>
                <w:rFonts w:cstheme="minorHAnsi"/>
                <w:b/>
                <w:bCs/>
                <w:color w:val="000000" w:themeColor="text1"/>
                <w:sz w:val="20"/>
                <w:szCs w:val="20"/>
              </w:rPr>
            </w:pPr>
            <w:r>
              <w:rPr>
                <w:noProof/>
                <w:lang w:eastAsia="en-GB"/>
              </w:rPr>
              <w:drawing>
                <wp:inline distT="0" distB="0" distL="0" distR="0" wp14:anchorId="6E45613F" wp14:editId="76B09C7A">
                  <wp:extent cx="495300" cy="48476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95563" cy="485019"/>
                          </a:xfrm>
                          <a:prstGeom prst="rect">
                            <a:avLst/>
                          </a:prstGeom>
                        </pic:spPr>
                      </pic:pic>
                    </a:graphicData>
                  </a:graphic>
                </wp:inline>
              </w:drawing>
            </w:r>
          </w:p>
          <w:p w14:paraId="1A4B5486" w14:textId="77777777" w:rsidR="0035259E" w:rsidRDefault="0035259E" w:rsidP="0035259E">
            <w:pPr>
              <w:jc w:val="center"/>
              <w:rPr>
                <w:rFonts w:cstheme="minorHAnsi"/>
                <w:b/>
                <w:bCs/>
                <w:color w:val="000000" w:themeColor="text1"/>
                <w:sz w:val="20"/>
                <w:szCs w:val="20"/>
              </w:rPr>
            </w:pPr>
          </w:p>
          <w:p w14:paraId="56F6567F"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 xml:space="preserve">How is William 1 remembered? What legacy did he leave? </w:t>
            </w:r>
          </w:p>
          <w:p w14:paraId="43611A5B"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How is Henry VIII remembered? What legacy did he leave?</w:t>
            </w:r>
          </w:p>
          <w:p w14:paraId="7F3CF530"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How is Elizabeth 1 remembered? What legacy did she leave?</w:t>
            </w:r>
          </w:p>
          <w:p w14:paraId="6097345D"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 xml:space="preserve"> How is Charles II remembered? What legacy did he leave?</w:t>
            </w:r>
          </w:p>
          <w:p w14:paraId="23C0AC6D"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How is Queen Victoria remembered? What legacy did she leave?</w:t>
            </w:r>
          </w:p>
          <w:p w14:paraId="31A3A6DE" w14:textId="77777777" w:rsidR="0035259E" w:rsidRPr="00665099" w:rsidRDefault="0035259E" w:rsidP="0035259E">
            <w:pPr>
              <w:jc w:val="center"/>
              <w:rPr>
                <w:rFonts w:cstheme="minorHAnsi"/>
                <w:bCs/>
                <w:color w:val="000000" w:themeColor="text1"/>
                <w:sz w:val="18"/>
                <w:szCs w:val="20"/>
              </w:rPr>
            </w:pPr>
            <w:r w:rsidRPr="00665099">
              <w:rPr>
                <w:rFonts w:cstheme="minorHAnsi"/>
                <w:bCs/>
                <w:color w:val="000000" w:themeColor="text1"/>
                <w:sz w:val="18"/>
                <w:szCs w:val="20"/>
              </w:rPr>
              <w:t xml:space="preserve">In your opinion, who was the greatest monarch and why do you think that? </w:t>
            </w:r>
          </w:p>
          <w:p w14:paraId="6115FB47" w14:textId="77777777" w:rsidR="0035259E" w:rsidRPr="00C13D89" w:rsidRDefault="0035259E" w:rsidP="0035259E">
            <w:pPr>
              <w:rPr>
                <w:rFonts w:cstheme="minorHAnsi"/>
                <w:b/>
                <w:bCs/>
                <w:sz w:val="20"/>
                <w:szCs w:val="20"/>
              </w:rPr>
            </w:pPr>
          </w:p>
        </w:tc>
        <w:tc>
          <w:tcPr>
            <w:tcW w:w="2414" w:type="dxa"/>
            <w:gridSpan w:val="4"/>
            <w:shd w:val="clear" w:color="auto" w:fill="FFD966" w:themeFill="accent4" w:themeFillTint="99"/>
          </w:tcPr>
          <w:p w14:paraId="2355BA0C" w14:textId="77777777" w:rsidR="0035259E" w:rsidRPr="00C13D89" w:rsidRDefault="0035259E" w:rsidP="0035259E">
            <w:pPr>
              <w:jc w:val="center"/>
              <w:rPr>
                <w:rFonts w:cstheme="minorHAnsi"/>
                <w:b/>
                <w:color w:val="FF0000"/>
                <w:sz w:val="20"/>
                <w:szCs w:val="20"/>
              </w:rPr>
            </w:pPr>
          </w:p>
        </w:tc>
      </w:tr>
      <w:tr w:rsidR="0035259E" w14:paraId="4467D55D" w14:textId="77777777" w:rsidTr="00665099">
        <w:tc>
          <w:tcPr>
            <w:tcW w:w="2065" w:type="dxa"/>
            <w:gridSpan w:val="2"/>
            <w:shd w:val="clear" w:color="auto" w:fill="FFF2CC" w:themeFill="accent4" w:themeFillTint="33"/>
          </w:tcPr>
          <w:p w14:paraId="66A6BC7F" w14:textId="77777777" w:rsidR="0035259E" w:rsidRDefault="0035259E" w:rsidP="0035259E">
            <w:pPr>
              <w:jc w:val="center"/>
              <w:rPr>
                <w:b/>
                <w:noProof/>
                <w:lang w:eastAsia="en-GB"/>
              </w:rPr>
            </w:pPr>
            <w:r>
              <w:rPr>
                <w:b/>
                <w:noProof/>
                <w:lang w:eastAsia="en-GB"/>
              </w:rPr>
              <w:lastRenderedPageBreak/>
              <w:t xml:space="preserve">Art &amp; Design </w:t>
            </w:r>
          </w:p>
          <w:p w14:paraId="259A3F10" w14:textId="77777777" w:rsidR="0035259E" w:rsidRDefault="0035259E" w:rsidP="0035259E">
            <w:pPr>
              <w:jc w:val="center"/>
              <w:rPr>
                <w:b/>
                <w:noProof/>
                <w:lang w:eastAsia="en-GB"/>
              </w:rPr>
            </w:pPr>
            <w:r>
              <w:rPr>
                <w:noProof/>
                <w:lang w:eastAsia="en-GB"/>
              </w:rPr>
              <w:drawing>
                <wp:inline distT="0" distB="0" distL="0" distR="0" wp14:anchorId="27715263" wp14:editId="41726799">
                  <wp:extent cx="333375" cy="342900"/>
                  <wp:effectExtent l="0" t="0" r="9525" b="0"/>
                  <wp:docPr id="34" name="Picture 3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342900"/>
                          </a:xfrm>
                          <a:prstGeom prst="rect">
                            <a:avLst/>
                          </a:prstGeom>
                          <a:noFill/>
                          <a:ln>
                            <a:noFill/>
                          </a:ln>
                        </pic:spPr>
                      </pic:pic>
                    </a:graphicData>
                  </a:graphic>
                </wp:inline>
              </w:drawing>
            </w:r>
          </w:p>
          <w:p w14:paraId="29720402" w14:textId="77777777" w:rsidR="0035259E" w:rsidRDefault="0035259E" w:rsidP="0035259E">
            <w:pPr>
              <w:jc w:val="center"/>
              <w:rPr>
                <w:b/>
                <w:noProof/>
                <w:lang w:eastAsia="en-GB"/>
              </w:rPr>
            </w:pPr>
            <w:r>
              <w:rPr>
                <w:b/>
                <w:noProof/>
                <w:lang w:eastAsia="en-GB"/>
              </w:rPr>
              <w:t>CUSP</w:t>
            </w:r>
          </w:p>
        </w:tc>
        <w:tc>
          <w:tcPr>
            <w:tcW w:w="4882" w:type="dxa"/>
            <w:gridSpan w:val="6"/>
            <w:shd w:val="clear" w:color="auto" w:fill="FFDBD1"/>
          </w:tcPr>
          <w:p w14:paraId="38322622" w14:textId="77777777" w:rsidR="0035259E" w:rsidRPr="00830F01" w:rsidRDefault="0035259E" w:rsidP="0035259E">
            <w:pPr>
              <w:jc w:val="center"/>
              <w:rPr>
                <w:rFonts w:cstheme="minorHAnsi"/>
                <w:b/>
                <w:bCs/>
                <w:iCs/>
                <w:sz w:val="20"/>
                <w:szCs w:val="20"/>
              </w:rPr>
            </w:pPr>
            <w:r w:rsidRPr="00830F01">
              <w:rPr>
                <w:rFonts w:cstheme="minorHAnsi"/>
                <w:b/>
                <w:bCs/>
                <w:iCs/>
                <w:sz w:val="20"/>
                <w:szCs w:val="20"/>
              </w:rPr>
              <w:t>Block B</w:t>
            </w:r>
          </w:p>
          <w:p w14:paraId="76EDB2ED" w14:textId="77777777" w:rsidR="0035259E" w:rsidRDefault="0035259E" w:rsidP="0035259E">
            <w:pPr>
              <w:jc w:val="center"/>
              <w:rPr>
                <w:rFonts w:cstheme="minorHAnsi"/>
                <w:b/>
                <w:bCs/>
                <w:iCs/>
                <w:sz w:val="20"/>
                <w:szCs w:val="20"/>
              </w:rPr>
            </w:pPr>
          </w:p>
          <w:p w14:paraId="17F6205E" w14:textId="77777777" w:rsidR="0035259E" w:rsidRDefault="0035259E" w:rsidP="0035259E">
            <w:pPr>
              <w:jc w:val="center"/>
              <w:rPr>
                <w:rFonts w:cstheme="minorHAnsi"/>
                <w:b/>
                <w:bCs/>
                <w:iCs/>
                <w:sz w:val="20"/>
                <w:szCs w:val="20"/>
              </w:rPr>
            </w:pPr>
            <w:r w:rsidRPr="00830F01">
              <w:rPr>
                <w:rFonts w:cstheme="minorHAnsi"/>
                <w:b/>
                <w:bCs/>
                <w:iCs/>
                <w:sz w:val="20"/>
                <w:szCs w:val="20"/>
              </w:rPr>
              <w:t>Painting &amp; Collage</w:t>
            </w:r>
          </w:p>
          <w:p w14:paraId="584469C6" w14:textId="77777777" w:rsidR="0035259E" w:rsidRDefault="0035259E" w:rsidP="0035259E">
            <w:pPr>
              <w:jc w:val="center"/>
              <w:rPr>
                <w:rFonts w:cstheme="minorHAnsi"/>
                <w:b/>
                <w:bCs/>
                <w:iCs/>
                <w:sz w:val="20"/>
                <w:szCs w:val="20"/>
              </w:rPr>
            </w:pPr>
          </w:p>
          <w:p w14:paraId="539AB08A" w14:textId="77777777" w:rsidR="0035259E" w:rsidRPr="00A16AC3" w:rsidRDefault="0035259E" w:rsidP="0035259E">
            <w:pPr>
              <w:jc w:val="center"/>
              <w:rPr>
                <w:rFonts w:cstheme="minorHAnsi"/>
                <w:b/>
                <w:bCs/>
                <w:iCs/>
                <w:sz w:val="20"/>
                <w:szCs w:val="20"/>
              </w:rPr>
            </w:pPr>
            <w:r w:rsidRPr="00A16AC3">
              <w:rPr>
                <w:rFonts w:cstheme="minorHAnsi"/>
                <w:b/>
                <w:bCs/>
                <w:iCs/>
                <w:sz w:val="20"/>
                <w:szCs w:val="20"/>
              </w:rPr>
              <w:t>Art History:</w:t>
            </w:r>
          </w:p>
          <w:p w14:paraId="70736F47" w14:textId="77777777" w:rsidR="0035259E" w:rsidRPr="00A16AC3" w:rsidRDefault="0035259E" w:rsidP="0035259E">
            <w:pPr>
              <w:jc w:val="center"/>
              <w:rPr>
                <w:sz w:val="20"/>
                <w:szCs w:val="20"/>
              </w:rPr>
            </w:pPr>
            <w:r w:rsidRPr="00A16AC3">
              <w:rPr>
                <w:rFonts w:cstheme="minorHAnsi"/>
                <w:b/>
                <w:bCs/>
                <w:iCs/>
                <w:sz w:val="20"/>
                <w:szCs w:val="20"/>
              </w:rPr>
              <w:t xml:space="preserve"> </w:t>
            </w:r>
            <w:r w:rsidRPr="00A16AC3">
              <w:rPr>
                <w:sz w:val="20"/>
                <w:szCs w:val="20"/>
              </w:rPr>
              <w:t xml:space="preserve">Pablo Picasso </w:t>
            </w:r>
          </w:p>
          <w:p w14:paraId="1780EC22" w14:textId="77777777" w:rsidR="0035259E" w:rsidRPr="00A16AC3" w:rsidRDefault="0035259E" w:rsidP="0035259E">
            <w:pPr>
              <w:jc w:val="center"/>
              <w:rPr>
                <w:sz w:val="20"/>
                <w:szCs w:val="20"/>
              </w:rPr>
            </w:pPr>
            <w:r w:rsidRPr="00A16AC3">
              <w:rPr>
                <w:sz w:val="20"/>
                <w:szCs w:val="20"/>
              </w:rPr>
              <w:t>(1881 – 1973)</w:t>
            </w:r>
          </w:p>
          <w:p w14:paraId="47EF9936" w14:textId="77777777" w:rsidR="0035259E" w:rsidRPr="00A16AC3" w:rsidRDefault="0035259E" w:rsidP="0035259E">
            <w:pPr>
              <w:jc w:val="center"/>
              <w:rPr>
                <w:sz w:val="20"/>
                <w:szCs w:val="20"/>
              </w:rPr>
            </w:pPr>
            <w:r w:rsidRPr="00A16AC3">
              <w:rPr>
                <w:sz w:val="20"/>
                <w:szCs w:val="20"/>
              </w:rPr>
              <w:t xml:space="preserve">Patrick </w:t>
            </w:r>
            <w:proofErr w:type="spellStart"/>
            <w:r w:rsidRPr="00A16AC3">
              <w:rPr>
                <w:sz w:val="20"/>
                <w:szCs w:val="20"/>
              </w:rPr>
              <w:t>Caufield</w:t>
            </w:r>
            <w:proofErr w:type="spellEnd"/>
            <w:r w:rsidRPr="00A16AC3">
              <w:rPr>
                <w:sz w:val="20"/>
                <w:szCs w:val="20"/>
              </w:rPr>
              <w:t xml:space="preserve"> </w:t>
            </w:r>
          </w:p>
          <w:p w14:paraId="4DD583AF" w14:textId="77777777" w:rsidR="0035259E" w:rsidRPr="00A16AC3" w:rsidRDefault="0035259E" w:rsidP="0035259E">
            <w:pPr>
              <w:jc w:val="center"/>
              <w:rPr>
                <w:rFonts w:cstheme="minorHAnsi"/>
                <w:b/>
                <w:bCs/>
                <w:iCs/>
                <w:sz w:val="20"/>
                <w:szCs w:val="20"/>
              </w:rPr>
            </w:pPr>
            <w:r w:rsidRPr="00A16AC3">
              <w:rPr>
                <w:sz w:val="20"/>
                <w:szCs w:val="20"/>
              </w:rPr>
              <w:t>(1936 – 2005)</w:t>
            </w:r>
          </w:p>
          <w:p w14:paraId="1329ACF7" w14:textId="7682A579" w:rsidR="0035259E" w:rsidRDefault="00F02BE7" w:rsidP="0035259E">
            <w:pPr>
              <w:jc w:val="center"/>
              <w:rPr>
                <w:rFonts w:cstheme="minorHAnsi"/>
                <w:sz w:val="20"/>
                <w:szCs w:val="20"/>
              </w:rPr>
            </w:pPr>
            <w:r>
              <w:rPr>
                <w:noProof/>
                <w:lang w:eastAsia="en-GB"/>
              </w:rPr>
              <w:drawing>
                <wp:inline distT="0" distB="0" distL="0" distR="0" wp14:anchorId="0D12FBB6" wp14:editId="2C4F2632">
                  <wp:extent cx="819150" cy="6286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821763" cy="630655"/>
                          </a:xfrm>
                          <a:prstGeom prst="rect">
                            <a:avLst/>
                          </a:prstGeom>
                        </pic:spPr>
                      </pic:pic>
                    </a:graphicData>
                  </a:graphic>
                </wp:inline>
              </w:drawing>
            </w:r>
          </w:p>
          <w:p w14:paraId="0E3DE3C5" w14:textId="4B18F973" w:rsidR="0035259E" w:rsidRPr="00830F01" w:rsidRDefault="0035259E" w:rsidP="00F02BE7">
            <w:pPr>
              <w:jc w:val="center"/>
              <w:rPr>
                <w:rFonts w:cstheme="minorHAnsi"/>
                <w:sz w:val="20"/>
                <w:szCs w:val="20"/>
              </w:rPr>
            </w:pPr>
            <w:r w:rsidRPr="00A16AC3">
              <w:rPr>
                <w:sz w:val="20"/>
                <w:szCs w:val="20"/>
              </w:rPr>
              <w:t xml:space="preserve">Pupils will complete a series of still life paintings, combined with collage. They will look at the still life work of Patrick </w:t>
            </w:r>
            <w:proofErr w:type="spellStart"/>
            <w:r w:rsidRPr="00A16AC3">
              <w:rPr>
                <w:sz w:val="20"/>
                <w:szCs w:val="20"/>
              </w:rPr>
              <w:t>Caufield</w:t>
            </w:r>
            <w:proofErr w:type="spellEnd"/>
            <w:r w:rsidRPr="00A16AC3">
              <w:rPr>
                <w:sz w:val="20"/>
                <w:szCs w:val="20"/>
              </w:rPr>
              <w:t xml:space="preserve"> and compare it to the cubism work of Pablo Picasso. Pupils will create a still life using a variety of colours, textures and materials, including paint</w:t>
            </w:r>
            <w:r>
              <w:rPr>
                <w:sz w:val="20"/>
                <w:szCs w:val="20"/>
              </w:rPr>
              <w:t>.</w:t>
            </w:r>
          </w:p>
        </w:tc>
        <w:tc>
          <w:tcPr>
            <w:tcW w:w="4367" w:type="dxa"/>
            <w:gridSpan w:val="7"/>
            <w:shd w:val="clear" w:color="auto" w:fill="FFDBD1"/>
          </w:tcPr>
          <w:p w14:paraId="7C8BEE4A" w14:textId="77777777" w:rsidR="0035259E" w:rsidRPr="00830F01" w:rsidRDefault="0035259E" w:rsidP="0035259E">
            <w:pPr>
              <w:jc w:val="center"/>
              <w:rPr>
                <w:b/>
                <w:sz w:val="20"/>
                <w:szCs w:val="20"/>
              </w:rPr>
            </w:pPr>
            <w:r w:rsidRPr="00830F01">
              <w:rPr>
                <w:b/>
                <w:sz w:val="20"/>
                <w:szCs w:val="20"/>
              </w:rPr>
              <w:t>Block C</w:t>
            </w:r>
          </w:p>
          <w:p w14:paraId="1F417DE1" w14:textId="77777777" w:rsidR="0035259E" w:rsidRDefault="0035259E" w:rsidP="0035259E">
            <w:pPr>
              <w:jc w:val="center"/>
              <w:rPr>
                <w:b/>
                <w:sz w:val="20"/>
                <w:szCs w:val="20"/>
              </w:rPr>
            </w:pPr>
          </w:p>
          <w:p w14:paraId="2E86D0EB" w14:textId="77777777" w:rsidR="0035259E" w:rsidRPr="00830F01" w:rsidRDefault="0035259E" w:rsidP="0035259E">
            <w:pPr>
              <w:jc w:val="center"/>
              <w:rPr>
                <w:b/>
                <w:sz w:val="20"/>
                <w:szCs w:val="20"/>
              </w:rPr>
            </w:pPr>
            <w:r w:rsidRPr="00830F01">
              <w:rPr>
                <w:b/>
                <w:sz w:val="20"/>
                <w:szCs w:val="20"/>
              </w:rPr>
              <w:t>Printmaking &amp; Textiles</w:t>
            </w:r>
          </w:p>
          <w:p w14:paraId="05099959" w14:textId="77777777" w:rsidR="0035259E" w:rsidRDefault="0035259E" w:rsidP="0035259E">
            <w:pPr>
              <w:jc w:val="center"/>
              <w:rPr>
                <w:rFonts w:cstheme="minorHAnsi"/>
                <w:iCs/>
                <w:sz w:val="20"/>
                <w:szCs w:val="20"/>
              </w:rPr>
            </w:pPr>
          </w:p>
          <w:p w14:paraId="5C4C93DE" w14:textId="77777777" w:rsidR="0035259E" w:rsidRDefault="0035259E" w:rsidP="0035259E">
            <w:pPr>
              <w:jc w:val="center"/>
              <w:rPr>
                <w:rFonts w:cstheme="minorHAnsi"/>
                <w:b/>
                <w:iCs/>
                <w:sz w:val="20"/>
                <w:szCs w:val="20"/>
              </w:rPr>
            </w:pPr>
            <w:r w:rsidRPr="00A16AC3">
              <w:rPr>
                <w:rFonts w:cstheme="minorHAnsi"/>
                <w:b/>
                <w:iCs/>
                <w:sz w:val="20"/>
                <w:szCs w:val="20"/>
              </w:rPr>
              <w:t xml:space="preserve">Art History: </w:t>
            </w:r>
          </w:p>
          <w:p w14:paraId="00D18FC2" w14:textId="77777777" w:rsidR="0035259E" w:rsidRPr="00A16AC3" w:rsidRDefault="0035259E" w:rsidP="0035259E">
            <w:pPr>
              <w:jc w:val="center"/>
              <w:rPr>
                <w:sz w:val="20"/>
                <w:szCs w:val="20"/>
              </w:rPr>
            </w:pPr>
            <w:r w:rsidRPr="00A16AC3">
              <w:rPr>
                <w:sz w:val="20"/>
                <w:szCs w:val="20"/>
              </w:rPr>
              <w:t xml:space="preserve">Patrick Hughes </w:t>
            </w:r>
          </w:p>
          <w:p w14:paraId="0284AC5E" w14:textId="77777777" w:rsidR="0035259E" w:rsidRDefault="0035259E" w:rsidP="0035259E">
            <w:pPr>
              <w:jc w:val="center"/>
              <w:rPr>
                <w:sz w:val="20"/>
                <w:szCs w:val="20"/>
              </w:rPr>
            </w:pPr>
            <w:r w:rsidRPr="00A16AC3">
              <w:rPr>
                <w:sz w:val="20"/>
                <w:szCs w:val="20"/>
              </w:rPr>
              <w:t>(born 1939)</w:t>
            </w:r>
          </w:p>
          <w:p w14:paraId="36D5500B" w14:textId="4BB9ABB3" w:rsidR="0035259E" w:rsidRDefault="0035259E" w:rsidP="0035259E">
            <w:pPr>
              <w:jc w:val="center"/>
              <w:rPr>
                <w:sz w:val="20"/>
                <w:szCs w:val="20"/>
              </w:rPr>
            </w:pPr>
          </w:p>
          <w:p w14:paraId="306C7652" w14:textId="1A3788B1" w:rsidR="0035259E" w:rsidRDefault="00F02BE7" w:rsidP="0035259E">
            <w:pPr>
              <w:jc w:val="center"/>
              <w:rPr>
                <w:rFonts w:cstheme="minorHAnsi"/>
                <w:b/>
                <w:iCs/>
                <w:sz w:val="20"/>
                <w:szCs w:val="20"/>
              </w:rPr>
            </w:pPr>
            <w:r>
              <w:rPr>
                <w:noProof/>
                <w:lang w:eastAsia="en-GB"/>
              </w:rPr>
              <w:drawing>
                <wp:inline distT="0" distB="0" distL="0" distR="0" wp14:anchorId="5F83B40F" wp14:editId="5A9F8168">
                  <wp:extent cx="876300" cy="5143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876300" cy="514350"/>
                          </a:xfrm>
                          <a:prstGeom prst="rect">
                            <a:avLst/>
                          </a:prstGeom>
                        </pic:spPr>
                      </pic:pic>
                    </a:graphicData>
                  </a:graphic>
                </wp:inline>
              </w:drawing>
            </w:r>
          </w:p>
          <w:p w14:paraId="4C03FB7C" w14:textId="77777777" w:rsidR="0035259E" w:rsidRDefault="0035259E" w:rsidP="0035259E">
            <w:pPr>
              <w:jc w:val="center"/>
              <w:rPr>
                <w:rFonts w:cstheme="minorHAnsi"/>
                <w:b/>
                <w:iCs/>
                <w:sz w:val="20"/>
                <w:szCs w:val="20"/>
              </w:rPr>
            </w:pPr>
          </w:p>
          <w:p w14:paraId="55DD2BFF" w14:textId="541E236E" w:rsidR="0035259E" w:rsidRPr="00665099" w:rsidRDefault="0035259E" w:rsidP="00665099">
            <w:pPr>
              <w:jc w:val="center"/>
              <w:rPr>
                <w:sz w:val="20"/>
                <w:szCs w:val="20"/>
              </w:rPr>
            </w:pPr>
            <w:r w:rsidRPr="00A16AC3">
              <w:rPr>
                <w:sz w:val="20"/>
                <w:szCs w:val="20"/>
              </w:rPr>
              <w:t>Pupils will create a simple one-point perspective drawing and use selected parts to create a printed image as well a</w:t>
            </w:r>
            <w:r w:rsidR="00665099">
              <w:rPr>
                <w:sz w:val="20"/>
                <w:szCs w:val="20"/>
              </w:rPr>
              <w:t>s replicate line through batik.</w:t>
            </w:r>
          </w:p>
        </w:tc>
        <w:tc>
          <w:tcPr>
            <w:tcW w:w="4563" w:type="dxa"/>
            <w:gridSpan w:val="7"/>
            <w:shd w:val="clear" w:color="auto" w:fill="FFDBD1"/>
          </w:tcPr>
          <w:p w14:paraId="0578DAF7" w14:textId="77777777" w:rsidR="0035259E" w:rsidRPr="00830F01" w:rsidRDefault="0035259E" w:rsidP="0035259E">
            <w:pPr>
              <w:jc w:val="center"/>
              <w:rPr>
                <w:b/>
                <w:sz w:val="20"/>
                <w:szCs w:val="20"/>
              </w:rPr>
            </w:pPr>
            <w:r w:rsidRPr="00830F01">
              <w:rPr>
                <w:b/>
                <w:sz w:val="20"/>
                <w:szCs w:val="20"/>
              </w:rPr>
              <w:t>Block D</w:t>
            </w:r>
          </w:p>
          <w:p w14:paraId="0874F473" w14:textId="77777777" w:rsidR="0035259E" w:rsidRDefault="0035259E" w:rsidP="0035259E">
            <w:pPr>
              <w:jc w:val="center"/>
              <w:rPr>
                <w:b/>
                <w:sz w:val="20"/>
                <w:szCs w:val="20"/>
              </w:rPr>
            </w:pPr>
          </w:p>
          <w:p w14:paraId="09D29488" w14:textId="77777777" w:rsidR="0035259E" w:rsidRPr="00830F01" w:rsidRDefault="0035259E" w:rsidP="0035259E">
            <w:pPr>
              <w:jc w:val="center"/>
              <w:rPr>
                <w:b/>
                <w:sz w:val="20"/>
                <w:szCs w:val="20"/>
              </w:rPr>
            </w:pPr>
            <w:r w:rsidRPr="00830F01">
              <w:rPr>
                <w:b/>
                <w:sz w:val="20"/>
                <w:szCs w:val="20"/>
              </w:rPr>
              <w:t>3D</w:t>
            </w:r>
          </w:p>
          <w:p w14:paraId="6E98D416" w14:textId="77777777" w:rsidR="0035259E" w:rsidRDefault="0035259E" w:rsidP="0035259E">
            <w:pPr>
              <w:jc w:val="center"/>
              <w:rPr>
                <w:rFonts w:cstheme="minorHAnsi"/>
                <w:iCs/>
                <w:sz w:val="20"/>
                <w:szCs w:val="20"/>
              </w:rPr>
            </w:pPr>
          </w:p>
          <w:p w14:paraId="780D300C" w14:textId="77777777" w:rsidR="0035259E" w:rsidRDefault="0035259E" w:rsidP="0035259E">
            <w:pPr>
              <w:jc w:val="center"/>
              <w:rPr>
                <w:rFonts w:cstheme="minorHAnsi"/>
                <w:b/>
                <w:iCs/>
                <w:sz w:val="20"/>
                <w:szCs w:val="20"/>
              </w:rPr>
            </w:pPr>
            <w:r w:rsidRPr="00A16AC3">
              <w:rPr>
                <w:rFonts w:cstheme="minorHAnsi"/>
                <w:b/>
                <w:iCs/>
                <w:sz w:val="20"/>
                <w:szCs w:val="20"/>
              </w:rPr>
              <w:t>Art History:</w:t>
            </w:r>
          </w:p>
          <w:p w14:paraId="2CF93778" w14:textId="77777777" w:rsidR="0035259E" w:rsidRPr="00A16AC3" w:rsidRDefault="0035259E" w:rsidP="0035259E">
            <w:pPr>
              <w:jc w:val="center"/>
              <w:rPr>
                <w:sz w:val="20"/>
                <w:szCs w:val="20"/>
              </w:rPr>
            </w:pPr>
            <w:r w:rsidRPr="00A16AC3">
              <w:rPr>
                <w:sz w:val="20"/>
                <w:szCs w:val="20"/>
              </w:rPr>
              <w:t xml:space="preserve">Dale </w:t>
            </w:r>
            <w:proofErr w:type="spellStart"/>
            <w:r w:rsidRPr="00A16AC3">
              <w:rPr>
                <w:sz w:val="20"/>
                <w:szCs w:val="20"/>
              </w:rPr>
              <w:t>Chihuly</w:t>
            </w:r>
            <w:proofErr w:type="spellEnd"/>
          </w:p>
          <w:p w14:paraId="6FD1BADA" w14:textId="77777777" w:rsidR="0035259E" w:rsidRDefault="0035259E" w:rsidP="0035259E">
            <w:pPr>
              <w:jc w:val="center"/>
              <w:rPr>
                <w:rFonts w:cstheme="minorHAnsi"/>
                <w:b/>
                <w:iCs/>
                <w:sz w:val="20"/>
                <w:szCs w:val="20"/>
              </w:rPr>
            </w:pPr>
            <w:r w:rsidRPr="00A16AC3">
              <w:rPr>
                <w:sz w:val="20"/>
                <w:szCs w:val="20"/>
              </w:rPr>
              <w:t xml:space="preserve"> (born 1941)</w:t>
            </w:r>
            <w:r>
              <w:t xml:space="preserve"> </w:t>
            </w:r>
            <w:r w:rsidRPr="00A16AC3">
              <w:rPr>
                <w:rFonts w:cstheme="minorHAnsi"/>
                <w:b/>
                <w:iCs/>
                <w:sz w:val="20"/>
                <w:szCs w:val="20"/>
              </w:rPr>
              <w:t xml:space="preserve"> </w:t>
            </w:r>
          </w:p>
          <w:p w14:paraId="5BFA293E" w14:textId="624CBDD5" w:rsidR="0035259E" w:rsidRDefault="0035259E" w:rsidP="0035259E">
            <w:pPr>
              <w:jc w:val="center"/>
              <w:rPr>
                <w:rFonts w:cstheme="minorHAnsi"/>
                <w:sz w:val="20"/>
                <w:szCs w:val="20"/>
              </w:rPr>
            </w:pPr>
          </w:p>
          <w:p w14:paraId="270D06AB" w14:textId="5D85536E" w:rsidR="0035259E" w:rsidRDefault="00F02BE7" w:rsidP="0035259E">
            <w:pPr>
              <w:jc w:val="center"/>
              <w:rPr>
                <w:rFonts w:cstheme="minorHAnsi"/>
                <w:sz w:val="20"/>
                <w:szCs w:val="20"/>
              </w:rPr>
            </w:pPr>
            <w:r>
              <w:rPr>
                <w:noProof/>
                <w:lang w:eastAsia="en-GB"/>
              </w:rPr>
              <w:drawing>
                <wp:inline distT="0" distB="0" distL="0" distR="0" wp14:anchorId="5EDE9AEB" wp14:editId="1CEA2228">
                  <wp:extent cx="1209675" cy="638175"/>
                  <wp:effectExtent l="0" t="0" r="9525"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209675" cy="638175"/>
                          </a:xfrm>
                          <a:prstGeom prst="rect">
                            <a:avLst/>
                          </a:prstGeom>
                        </pic:spPr>
                      </pic:pic>
                    </a:graphicData>
                  </a:graphic>
                </wp:inline>
              </w:drawing>
            </w:r>
          </w:p>
          <w:p w14:paraId="39C58B1D" w14:textId="77777777" w:rsidR="0035259E" w:rsidRDefault="0035259E" w:rsidP="0035259E">
            <w:pPr>
              <w:jc w:val="center"/>
              <w:rPr>
                <w:rFonts w:cstheme="minorHAnsi"/>
                <w:sz w:val="20"/>
                <w:szCs w:val="20"/>
              </w:rPr>
            </w:pPr>
          </w:p>
          <w:p w14:paraId="6A76ABD4" w14:textId="77777777" w:rsidR="0035259E" w:rsidRPr="00A16AC3" w:rsidRDefault="0035259E" w:rsidP="0035259E">
            <w:pPr>
              <w:jc w:val="center"/>
              <w:rPr>
                <w:rFonts w:cstheme="minorHAnsi"/>
                <w:sz w:val="20"/>
                <w:szCs w:val="20"/>
              </w:rPr>
            </w:pPr>
            <w:r w:rsidRPr="00A16AC3">
              <w:rPr>
                <w:sz w:val="20"/>
                <w:szCs w:val="20"/>
              </w:rPr>
              <w:t>Pupils will create 3D forms using a variety of techniques. They will need to consider use of colour, pattern and texture as they combine their pieces made throughout the unit in Lesson 3, to form 3D structures.</w:t>
            </w:r>
          </w:p>
          <w:p w14:paraId="5D0282FC" w14:textId="3A3C4BC3" w:rsidR="0035259E" w:rsidRPr="00544FC2" w:rsidRDefault="0035259E" w:rsidP="00665099">
            <w:pPr>
              <w:rPr>
                <w:rFonts w:cstheme="minorHAnsi"/>
                <w:b/>
                <w:sz w:val="20"/>
                <w:szCs w:val="20"/>
              </w:rPr>
            </w:pPr>
            <w:r>
              <w:rPr>
                <w:sz w:val="20"/>
                <w:szCs w:val="20"/>
              </w:rPr>
              <w:t xml:space="preserve"> </w:t>
            </w:r>
          </w:p>
        </w:tc>
      </w:tr>
      <w:tr w:rsidR="0035259E" w14:paraId="10448FAA" w14:textId="77777777" w:rsidTr="00665099">
        <w:tc>
          <w:tcPr>
            <w:tcW w:w="2065" w:type="dxa"/>
            <w:gridSpan w:val="2"/>
            <w:shd w:val="clear" w:color="auto" w:fill="FFFF00"/>
          </w:tcPr>
          <w:p w14:paraId="5E712620" w14:textId="77777777" w:rsidR="0035259E" w:rsidRDefault="0035259E" w:rsidP="0035259E">
            <w:pPr>
              <w:jc w:val="center"/>
              <w:rPr>
                <w:b/>
                <w:noProof/>
                <w:lang w:eastAsia="en-GB"/>
              </w:rPr>
            </w:pPr>
            <w:r>
              <w:rPr>
                <w:b/>
                <w:noProof/>
                <w:lang w:eastAsia="en-GB"/>
              </w:rPr>
              <w:t>Design &amp; Technology</w:t>
            </w:r>
          </w:p>
          <w:p w14:paraId="35D0958F" w14:textId="77777777" w:rsidR="0035259E" w:rsidRDefault="0035259E" w:rsidP="0035259E">
            <w:pPr>
              <w:jc w:val="center"/>
              <w:rPr>
                <w:b/>
                <w:noProof/>
                <w:lang w:eastAsia="en-GB"/>
              </w:rPr>
            </w:pPr>
            <w:r>
              <w:rPr>
                <w:noProof/>
                <w:lang w:eastAsia="en-GB"/>
              </w:rPr>
              <w:drawing>
                <wp:inline distT="0" distB="0" distL="0" distR="0" wp14:anchorId="5CFD24EF" wp14:editId="767EC22F">
                  <wp:extent cx="454660" cy="285750"/>
                  <wp:effectExtent l="0" t="0" r="2540" b="0"/>
                  <wp:docPr id="35" name="Picture 3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4660" cy="285750"/>
                          </a:xfrm>
                          <a:prstGeom prst="rect">
                            <a:avLst/>
                          </a:prstGeom>
                        </pic:spPr>
                      </pic:pic>
                    </a:graphicData>
                  </a:graphic>
                </wp:inline>
              </w:drawing>
            </w:r>
          </w:p>
          <w:p w14:paraId="1E065310" w14:textId="77777777" w:rsidR="0035259E" w:rsidRDefault="0035259E" w:rsidP="0035259E">
            <w:pPr>
              <w:jc w:val="center"/>
              <w:rPr>
                <w:b/>
                <w:noProof/>
                <w:lang w:eastAsia="en-GB"/>
              </w:rPr>
            </w:pPr>
            <w:r>
              <w:rPr>
                <w:b/>
                <w:noProof/>
                <w:lang w:eastAsia="en-GB"/>
              </w:rPr>
              <w:t xml:space="preserve">CUSP  </w:t>
            </w:r>
          </w:p>
        </w:tc>
        <w:tc>
          <w:tcPr>
            <w:tcW w:w="4882" w:type="dxa"/>
            <w:gridSpan w:val="6"/>
            <w:shd w:val="clear" w:color="auto" w:fill="FFFF00"/>
          </w:tcPr>
          <w:p w14:paraId="74F9E695" w14:textId="77777777" w:rsidR="0035259E" w:rsidRPr="00830F01" w:rsidRDefault="0035259E" w:rsidP="0035259E">
            <w:pPr>
              <w:pStyle w:val="NoSpacing"/>
              <w:jc w:val="center"/>
              <w:rPr>
                <w:b/>
                <w:sz w:val="20"/>
                <w:szCs w:val="20"/>
                <w:lang w:eastAsia="en-GB"/>
              </w:rPr>
            </w:pPr>
            <w:r w:rsidRPr="00830F01">
              <w:rPr>
                <w:b/>
                <w:sz w:val="20"/>
                <w:szCs w:val="20"/>
                <w:lang w:eastAsia="en-GB"/>
              </w:rPr>
              <w:t>Block A</w:t>
            </w:r>
          </w:p>
          <w:p w14:paraId="320FD7EB" w14:textId="77777777" w:rsidR="0035259E" w:rsidRDefault="0035259E" w:rsidP="0035259E">
            <w:pPr>
              <w:pStyle w:val="NoSpacing"/>
              <w:jc w:val="center"/>
              <w:rPr>
                <w:b/>
                <w:sz w:val="20"/>
                <w:szCs w:val="20"/>
                <w:lang w:eastAsia="en-GB"/>
              </w:rPr>
            </w:pPr>
          </w:p>
          <w:p w14:paraId="76EE8313" w14:textId="2E0A865C" w:rsidR="0035259E" w:rsidRDefault="0035259E" w:rsidP="00F02BE7">
            <w:pPr>
              <w:pStyle w:val="NoSpacing"/>
              <w:jc w:val="center"/>
              <w:rPr>
                <w:b/>
                <w:sz w:val="20"/>
                <w:szCs w:val="20"/>
                <w:lang w:eastAsia="en-GB"/>
              </w:rPr>
            </w:pPr>
            <w:r w:rsidRPr="00830F01">
              <w:rPr>
                <w:b/>
                <w:sz w:val="20"/>
                <w:szCs w:val="20"/>
                <w:lang w:eastAsia="en-GB"/>
              </w:rPr>
              <w:t>Food &amp; Nutrition</w:t>
            </w:r>
            <w:r w:rsidR="00F02BE7">
              <w:rPr>
                <w:b/>
                <w:sz w:val="20"/>
                <w:szCs w:val="20"/>
                <w:lang w:eastAsia="en-GB"/>
              </w:rPr>
              <w:t xml:space="preserve">: </w:t>
            </w:r>
            <w:r>
              <w:rPr>
                <w:b/>
                <w:sz w:val="20"/>
                <w:szCs w:val="20"/>
                <w:lang w:eastAsia="en-GB"/>
              </w:rPr>
              <w:t xml:space="preserve">Can street food save us? </w:t>
            </w:r>
          </w:p>
          <w:p w14:paraId="7529DD13" w14:textId="78AF43D1" w:rsidR="0035259E" w:rsidRDefault="00F02BE7" w:rsidP="00F02BE7">
            <w:pPr>
              <w:pStyle w:val="NoSpacing"/>
              <w:jc w:val="center"/>
              <w:rPr>
                <w:b/>
                <w:sz w:val="20"/>
                <w:szCs w:val="20"/>
                <w:lang w:eastAsia="en-GB"/>
              </w:rPr>
            </w:pPr>
            <w:r>
              <w:rPr>
                <w:noProof/>
                <w:lang w:eastAsia="en-GB"/>
              </w:rPr>
              <w:drawing>
                <wp:inline distT="0" distB="0" distL="0" distR="0" wp14:anchorId="71993291" wp14:editId="1D35D84B">
                  <wp:extent cx="1085850" cy="365733"/>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090317" cy="367238"/>
                          </a:xfrm>
                          <a:prstGeom prst="rect">
                            <a:avLst/>
                          </a:prstGeom>
                        </pic:spPr>
                      </pic:pic>
                    </a:graphicData>
                  </a:graphic>
                </wp:inline>
              </w:drawing>
            </w:r>
          </w:p>
          <w:p w14:paraId="62131537" w14:textId="77777777" w:rsidR="0035259E" w:rsidRPr="00544FC2" w:rsidRDefault="0035259E" w:rsidP="0035259E">
            <w:pPr>
              <w:pStyle w:val="NoSpacing"/>
              <w:jc w:val="center"/>
              <w:rPr>
                <w:b/>
                <w:sz w:val="20"/>
                <w:szCs w:val="20"/>
                <w:lang w:eastAsia="en-GB"/>
              </w:rPr>
            </w:pPr>
            <w:r w:rsidRPr="00544FC2">
              <w:rPr>
                <w:sz w:val="20"/>
                <w:szCs w:val="20"/>
              </w:rPr>
              <w:t>Pupils will study and make street foods from different cultures. The aim of these sessions is to encourage pupils to think about their own diet and snacks and how their nutritional value could be improved. The block provides an opportunity for pupils to learn about a range of different cultures.</w:t>
            </w:r>
          </w:p>
          <w:p w14:paraId="5FE0AFCA" w14:textId="4C6AFD3E" w:rsidR="0035259E" w:rsidRPr="00544FC2" w:rsidRDefault="0035259E" w:rsidP="0035259E">
            <w:pPr>
              <w:jc w:val="center"/>
              <w:rPr>
                <w:b/>
                <w:bCs/>
                <w:sz w:val="20"/>
                <w:szCs w:val="20"/>
              </w:rPr>
            </w:pPr>
          </w:p>
        </w:tc>
        <w:tc>
          <w:tcPr>
            <w:tcW w:w="4367" w:type="dxa"/>
            <w:gridSpan w:val="7"/>
            <w:shd w:val="clear" w:color="auto" w:fill="FFFF00"/>
          </w:tcPr>
          <w:p w14:paraId="59A0B263" w14:textId="0F9BA10F" w:rsidR="0035259E" w:rsidRPr="00830F01" w:rsidRDefault="0035259E" w:rsidP="0035259E">
            <w:pPr>
              <w:pStyle w:val="NoSpacing"/>
              <w:jc w:val="center"/>
              <w:rPr>
                <w:b/>
                <w:sz w:val="20"/>
                <w:szCs w:val="20"/>
              </w:rPr>
            </w:pPr>
            <w:r w:rsidRPr="00830F01">
              <w:rPr>
                <w:b/>
                <w:sz w:val="20"/>
                <w:szCs w:val="20"/>
              </w:rPr>
              <w:t>Block D</w:t>
            </w:r>
          </w:p>
          <w:p w14:paraId="04E86187" w14:textId="77777777" w:rsidR="0035259E" w:rsidRDefault="0035259E" w:rsidP="0035259E">
            <w:pPr>
              <w:pStyle w:val="NoSpacing"/>
              <w:jc w:val="center"/>
              <w:rPr>
                <w:b/>
                <w:sz w:val="20"/>
                <w:szCs w:val="20"/>
              </w:rPr>
            </w:pPr>
          </w:p>
          <w:p w14:paraId="755E3181" w14:textId="19917586" w:rsidR="0035259E" w:rsidRDefault="0035259E" w:rsidP="00F02BE7">
            <w:pPr>
              <w:pStyle w:val="NoSpacing"/>
              <w:jc w:val="center"/>
              <w:rPr>
                <w:b/>
                <w:sz w:val="20"/>
                <w:szCs w:val="20"/>
              </w:rPr>
            </w:pPr>
            <w:r w:rsidRPr="00830F01">
              <w:rPr>
                <w:b/>
                <w:sz w:val="20"/>
                <w:szCs w:val="20"/>
              </w:rPr>
              <w:t>Structures</w:t>
            </w:r>
            <w:r w:rsidR="00F02BE7">
              <w:rPr>
                <w:b/>
                <w:sz w:val="20"/>
                <w:szCs w:val="20"/>
              </w:rPr>
              <w:t xml:space="preserve">: </w:t>
            </w:r>
            <w:r>
              <w:rPr>
                <w:b/>
                <w:sz w:val="20"/>
                <w:szCs w:val="20"/>
              </w:rPr>
              <w:t xml:space="preserve">How strong is a piece of spaghetti? </w:t>
            </w:r>
          </w:p>
          <w:p w14:paraId="399E28E3" w14:textId="77777777" w:rsidR="0035259E" w:rsidRDefault="0035259E" w:rsidP="0035259E">
            <w:pPr>
              <w:pStyle w:val="NoSpacing"/>
              <w:jc w:val="center"/>
              <w:rPr>
                <w:b/>
                <w:sz w:val="20"/>
                <w:szCs w:val="20"/>
              </w:rPr>
            </w:pPr>
          </w:p>
          <w:p w14:paraId="03934C3C" w14:textId="77777777" w:rsidR="0035259E" w:rsidRPr="00544FC2" w:rsidRDefault="0035259E" w:rsidP="0035259E">
            <w:pPr>
              <w:pStyle w:val="NoSpacing"/>
              <w:jc w:val="center"/>
              <w:rPr>
                <w:rFonts w:eastAsia="Times New Roman" w:cstheme="minorHAnsi"/>
                <w:b/>
                <w:color w:val="222222"/>
                <w:sz w:val="20"/>
                <w:szCs w:val="20"/>
                <w:lang w:eastAsia="en-GB"/>
              </w:rPr>
            </w:pPr>
            <w:r w:rsidRPr="00544FC2">
              <w:rPr>
                <w:sz w:val="20"/>
                <w:szCs w:val="20"/>
              </w:rPr>
              <w:t>Pupils will test the strength of spaghetti and then apply what they have learned to construct a tower that is at least one metre tall.</w:t>
            </w:r>
          </w:p>
          <w:p w14:paraId="44E03D03" w14:textId="77777777" w:rsidR="0035259E" w:rsidRDefault="0035259E" w:rsidP="0035259E">
            <w:pPr>
              <w:jc w:val="center"/>
              <w:rPr>
                <w:b/>
                <w:sz w:val="20"/>
                <w:szCs w:val="20"/>
              </w:rPr>
            </w:pPr>
          </w:p>
          <w:p w14:paraId="6991842A" w14:textId="77777777" w:rsidR="0035259E" w:rsidRPr="00830F01" w:rsidRDefault="0035259E" w:rsidP="0035259E">
            <w:pPr>
              <w:jc w:val="center"/>
              <w:rPr>
                <w:b/>
                <w:sz w:val="20"/>
                <w:szCs w:val="20"/>
              </w:rPr>
            </w:pPr>
          </w:p>
        </w:tc>
        <w:tc>
          <w:tcPr>
            <w:tcW w:w="4563" w:type="dxa"/>
            <w:gridSpan w:val="7"/>
            <w:shd w:val="clear" w:color="auto" w:fill="FFFF00"/>
          </w:tcPr>
          <w:p w14:paraId="74472702" w14:textId="77777777" w:rsidR="0035259E" w:rsidRPr="00830F01" w:rsidRDefault="0035259E" w:rsidP="0035259E">
            <w:pPr>
              <w:jc w:val="center"/>
              <w:rPr>
                <w:rFonts w:cstheme="minorHAnsi"/>
                <w:b/>
                <w:bCs/>
                <w:sz w:val="20"/>
                <w:szCs w:val="20"/>
              </w:rPr>
            </w:pPr>
            <w:r w:rsidRPr="00830F01">
              <w:rPr>
                <w:rFonts w:cstheme="minorHAnsi"/>
                <w:b/>
                <w:bCs/>
                <w:sz w:val="20"/>
                <w:szCs w:val="20"/>
              </w:rPr>
              <w:t>Block E</w:t>
            </w:r>
          </w:p>
          <w:p w14:paraId="68B06425" w14:textId="77777777" w:rsidR="0035259E" w:rsidRDefault="0035259E" w:rsidP="0035259E">
            <w:pPr>
              <w:jc w:val="center"/>
              <w:rPr>
                <w:rFonts w:cstheme="minorHAnsi"/>
                <w:b/>
                <w:bCs/>
                <w:sz w:val="20"/>
                <w:szCs w:val="20"/>
              </w:rPr>
            </w:pPr>
          </w:p>
          <w:p w14:paraId="480F379C" w14:textId="489C282A" w:rsidR="0035259E" w:rsidRDefault="00F02BE7" w:rsidP="00F02BE7">
            <w:pPr>
              <w:jc w:val="center"/>
              <w:rPr>
                <w:rFonts w:cstheme="minorHAnsi"/>
                <w:b/>
                <w:bCs/>
                <w:sz w:val="20"/>
                <w:szCs w:val="20"/>
              </w:rPr>
            </w:pPr>
            <w:r>
              <w:rPr>
                <w:rFonts w:cstheme="minorHAnsi"/>
                <w:b/>
                <w:bCs/>
                <w:sz w:val="20"/>
                <w:szCs w:val="20"/>
              </w:rPr>
              <w:t xml:space="preserve">Electrical Systems: </w:t>
            </w:r>
            <w:r w:rsidR="0035259E">
              <w:rPr>
                <w:rFonts w:cstheme="minorHAnsi"/>
                <w:b/>
                <w:bCs/>
                <w:sz w:val="20"/>
                <w:szCs w:val="20"/>
              </w:rPr>
              <w:t xml:space="preserve">Can switches perform more than one function? </w:t>
            </w:r>
          </w:p>
          <w:p w14:paraId="0AD530CB" w14:textId="77777777" w:rsidR="0035259E" w:rsidRDefault="0035259E" w:rsidP="0035259E">
            <w:pPr>
              <w:jc w:val="center"/>
              <w:rPr>
                <w:rFonts w:cstheme="minorHAnsi"/>
                <w:b/>
                <w:bCs/>
                <w:sz w:val="20"/>
                <w:szCs w:val="20"/>
              </w:rPr>
            </w:pPr>
          </w:p>
          <w:p w14:paraId="2FBD9C69" w14:textId="77777777" w:rsidR="0035259E" w:rsidRPr="00544FC2" w:rsidRDefault="0035259E" w:rsidP="0035259E">
            <w:pPr>
              <w:jc w:val="center"/>
              <w:rPr>
                <w:rFonts w:cstheme="minorHAnsi"/>
                <w:b/>
                <w:bCs/>
                <w:sz w:val="20"/>
                <w:szCs w:val="20"/>
              </w:rPr>
            </w:pPr>
            <w:r>
              <w:rPr>
                <w:sz w:val="20"/>
                <w:szCs w:val="20"/>
              </w:rPr>
              <w:t>P</w:t>
            </w:r>
            <w:r w:rsidRPr="00544FC2">
              <w:rPr>
                <w:sz w:val="20"/>
                <w:szCs w:val="20"/>
              </w:rPr>
              <w:t>upils will learn how switches can be combined with electrical components in different ways to change the functionality of a product.</w:t>
            </w:r>
          </w:p>
          <w:p w14:paraId="7E2FF12F" w14:textId="77777777" w:rsidR="0035259E" w:rsidRPr="00830F01" w:rsidRDefault="0035259E" w:rsidP="0035259E">
            <w:pPr>
              <w:jc w:val="center"/>
              <w:rPr>
                <w:b/>
                <w:sz w:val="20"/>
                <w:szCs w:val="20"/>
              </w:rPr>
            </w:pPr>
          </w:p>
        </w:tc>
      </w:tr>
      <w:tr w:rsidR="0035259E" w14:paraId="54C27AF3" w14:textId="77777777" w:rsidTr="00665099">
        <w:tc>
          <w:tcPr>
            <w:tcW w:w="2065" w:type="dxa"/>
            <w:gridSpan w:val="2"/>
            <w:shd w:val="clear" w:color="auto" w:fill="DABCFA"/>
          </w:tcPr>
          <w:p w14:paraId="31481C57" w14:textId="77777777" w:rsidR="0035259E" w:rsidRDefault="0035259E" w:rsidP="0035259E">
            <w:pPr>
              <w:jc w:val="center"/>
              <w:rPr>
                <w:b/>
                <w:noProof/>
                <w:lang w:eastAsia="en-GB"/>
              </w:rPr>
            </w:pPr>
            <w:r>
              <w:rPr>
                <w:b/>
                <w:noProof/>
                <w:lang w:eastAsia="en-GB"/>
              </w:rPr>
              <w:t xml:space="preserve">Music </w:t>
            </w:r>
          </w:p>
          <w:p w14:paraId="3673F632" w14:textId="77777777" w:rsidR="0035259E" w:rsidRDefault="0035259E" w:rsidP="0035259E">
            <w:pPr>
              <w:jc w:val="center"/>
              <w:rPr>
                <w:b/>
                <w:noProof/>
                <w:lang w:eastAsia="en-GB"/>
              </w:rPr>
            </w:pPr>
            <w:r>
              <w:rPr>
                <w:noProof/>
                <w:lang w:eastAsia="en-GB"/>
              </w:rPr>
              <w:drawing>
                <wp:inline distT="0" distB="0" distL="0" distR="0" wp14:anchorId="1B5D656E" wp14:editId="6908DC77">
                  <wp:extent cx="354330" cy="276225"/>
                  <wp:effectExtent l="0" t="0" r="7620" b="9525"/>
                  <wp:docPr id="36" name="Picture 36"/>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8" cstate="print">
                            <a:extLst>
                              <a:ext uri="{28A0092B-C50C-407E-A947-70E740481C1C}">
                                <a14:useLocalDpi xmlns:a14="http://schemas.microsoft.com/office/drawing/2010/main" val="0"/>
                              </a:ext>
                            </a:extLst>
                          </a:blip>
                          <a:srcRect b="10404"/>
                          <a:stretch/>
                        </pic:blipFill>
                        <pic:spPr bwMode="auto">
                          <a:xfrm>
                            <a:off x="0" y="0"/>
                            <a:ext cx="354330" cy="276225"/>
                          </a:xfrm>
                          <a:prstGeom prst="rect">
                            <a:avLst/>
                          </a:prstGeom>
                          <a:ln>
                            <a:noFill/>
                          </a:ln>
                          <a:extLst>
                            <a:ext uri="{53640926-AAD7-44D8-BBD7-CCE9431645EC}">
                              <a14:shadowObscured xmlns:a14="http://schemas.microsoft.com/office/drawing/2010/main"/>
                            </a:ext>
                          </a:extLst>
                        </pic:spPr>
                      </pic:pic>
                    </a:graphicData>
                  </a:graphic>
                </wp:inline>
              </w:drawing>
            </w:r>
          </w:p>
          <w:p w14:paraId="19B8A5AC" w14:textId="77777777" w:rsidR="0035259E" w:rsidRDefault="0035259E" w:rsidP="0035259E">
            <w:pPr>
              <w:jc w:val="center"/>
              <w:rPr>
                <w:b/>
                <w:noProof/>
                <w:lang w:eastAsia="en-GB"/>
              </w:rPr>
            </w:pPr>
          </w:p>
          <w:p w14:paraId="5BB8723A" w14:textId="77777777" w:rsidR="0035259E" w:rsidRDefault="0035259E" w:rsidP="0035259E">
            <w:pPr>
              <w:jc w:val="center"/>
              <w:rPr>
                <w:b/>
                <w:noProof/>
                <w:lang w:eastAsia="en-GB"/>
              </w:rPr>
            </w:pPr>
            <w:r>
              <w:rPr>
                <w:b/>
                <w:noProof/>
                <w:lang w:eastAsia="en-GB"/>
              </w:rPr>
              <w:t>CUSP</w:t>
            </w:r>
          </w:p>
        </w:tc>
        <w:tc>
          <w:tcPr>
            <w:tcW w:w="4882" w:type="dxa"/>
            <w:gridSpan w:val="6"/>
            <w:shd w:val="clear" w:color="auto" w:fill="DABCFA"/>
          </w:tcPr>
          <w:p w14:paraId="4E03047E" w14:textId="77777777" w:rsidR="0035259E" w:rsidRPr="00483F17" w:rsidRDefault="0035259E" w:rsidP="0035259E">
            <w:pPr>
              <w:rPr>
                <w:rFonts w:cstheme="minorHAnsi"/>
                <w:b/>
                <w:bCs/>
                <w:sz w:val="18"/>
                <w:szCs w:val="18"/>
              </w:rPr>
            </w:pPr>
            <w:r w:rsidRPr="00483F17">
              <w:rPr>
                <w:rFonts w:cstheme="minorHAnsi"/>
                <w:b/>
                <w:bCs/>
                <w:sz w:val="18"/>
                <w:szCs w:val="18"/>
              </w:rPr>
              <w:t xml:space="preserve">Singing </w:t>
            </w:r>
          </w:p>
          <w:p w14:paraId="64D0456A" w14:textId="77777777" w:rsidR="0035259E" w:rsidRPr="00483F17" w:rsidRDefault="0035259E" w:rsidP="0035259E">
            <w:pPr>
              <w:pStyle w:val="ListParagraph"/>
              <w:numPr>
                <w:ilvl w:val="0"/>
                <w:numId w:val="2"/>
              </w:numPr>
              <w:rPr>
                <w:rFonts w:cstheme="minorHAnsi"/>
                <w:b/>
                <w:sz w:val="18"/>
                <w:szCs w:val="18"/>
              </w:rPr>
            </w:pPr>
            <w:r w:rsidRPr="00483F17">
              <w:rPr>
                <w:rFonts w:cstheme="minorHAnsi"/>
                <w:b/>
                <w:sz w:val="18"/>
                <w:szCs w:val="18"/>
                <w:lang w:val="en-US"/>
              </w:rPr>
              <w:t>Block A - Singing focus: Musical stories</w:t>
            </w:r>
            <w:r w:rsidRPr="00483F17">
              <w:rPr>
                <w:rFonts w:cstheme="minorHAnsi"/>
                <w:b/>
                <w:sz w:val="18"/>
                <w:szCs w:val="18"/>
              </w:rPr>
              <w:t xml:space="preserve"> 2</w:t>
            </w:r>
          </w:p>
          <w:p w14:paraId="2503E613" w14:textId="77777777" w:rsidR="0035259E" w:rsidRPr="00483F17" w:rsidRDefault="0035259E" w:rsidP="0035259E">
            <w:pPr>
              <w:pStyle w:val="ListParagraph"/>
              <w:numPr>
                <w:ilvl w:val="0"/>
                <w:numId w:val="2"/>
              </w:numPr>
              <w:rPr>
                <w:rFonts w:cstheme="minorHAnsi"/>
                <w:b/>
                <w:sz w:val="18"/>
                <w:szCs w:val="18"/>
              </w:rPr>
            </w:pPr>
            <w:r w:rsidRPr="00483F17">
              <w:rPr>
                <w:rFonts w:cstheme="minorHAnsi"/>
                <w:b/>
                <w:sz w:val="18"/>
                <w:szCs w:val="18"/>
                <w:lang w:val="en-US"/>
              </w:rPr>
              <w:t>Block A - Cultural and social - lyrics</w:t>
            </w:r>
          </w:p>
          <w:p w14:paraId="219E3654" w14:textId="77777777" w:rsidR="0035259E" w:rsidRPr="00483F17" w:rsidRDefault="0035259E" w:rsidP="0035259E">
            <w:pPr>
              <w:rPr>
                <w:rFonts w:cstheme="minorHAnsi"/>
                <w:b/>
                <w:sz w:val="18"/>
                <w:szCs w:val="18"/>
              </w:rPr>
            </w:pPr>
            <w:proofErr w:type="spellStart"/>
            <w:r w:rsidRPr="00483F17">
              <w:rPr>
                <w:rFonts w:cstheme="minorHAnsi"/>
                <w:b/>
                <w:bCs/>
                <w:sz w:val="18"/>
                <w:szCs w:val="18"/>
              </w:rPr>
              <w:t>Untuned</w:t>
            </w:r>
            <w:proofErr w:type="spellEnd"/>
            <w:r w:rsidRPr="00483F17">
              <w:rPr>
                <w:rFonts w:cstheme="minorHAnsi"/>
                <w:b/>
                <w:bCs/>
                <w:sz w:val="18"/>
                <w:szCs w:val="18"/>
              </w:rPr>
              <w:t xml:space="preserve"> percussion</w:t>
            </w:r>
            <w:r w:rsidRPr="00483F17">
              <w:rPr>
                <w:rFonts w:cstheme="minorHAnsi"/>
                <w:b/>
                <w:sz w:val="18"/>
                <w:szCs w:val="18"/>
              </w:rPr>
              <w:t xml:space="preserve"> </w:t>
            </w:r>
          </w:p>
          <w:p w14:paraId="4D96FCAC" w14:textId="77777777" w:rsidR="0035259E" w:rsidRPr="00483F17" w:rsidRDefault="0035259E" w:rsidP="0035259E">
            <w:pPr>
              <w:pStyle w:val="ListParagraph"/>
              <w:numPr>
                <w:ilvl w:val="0"/>
                <w:numId w:val="2"/>
              </w:numPr>
              <w:rPr>
                <w:rFonts w:cstheme="minorHAnsi"/>
                <w:b/>
                <w:sz w:val="18"/>
                <w:szCs w:val="18"/>
              </w:rPr>
            </w:pPr>
            <w:r w:rsidRPr="00483F17">
              <w:rPr>
                <w:rFonts w:cstheme="minorHAnsi"/>
                <w:b/>
                <w:sz w:val="18"/>
                <w:szCs w:val="18"/>
              </w:rPr>
              <w:t xml:space="preserve">Block B - </w:t>
            </w:r>
            <w:proofErr w:type="spellStart"/>
            <w:r w:rsidRPr="00483F17">
              <w:rPr>
                <w:rFonts w:cstheme="minorHAnsi"/>
                <w:b/>
                <w:sz w:val="18"/>
                <w:szCs w:val="18"/>
                <w:lang w:val="en-US"/>
              </w:rPr>
              <w:t>Untuned</w:t>
            </w:r>
            <w:proofErr w:type="spellEnd"/>
            <w:r w:rsidRPr="00483F17">
              <w:rPr>
                <w:rFonts w:cstheme="minorHAnsi"/>
                <w:b/>
                <w:sz w:val="18"/>
                <w:szCs w:val="18"/>
                <w:lang w:val="en-US"/>
              </w:rPr>
              <w:t xml:space="preserve"> focus: Music technology</w:t>
            </w:r>
            <w:r w:rsidRPr="00483F17">
              <w:rPr>
                <w:rFonts w:cstheme="minorHAnsi"/>
                <w:b/>
                <w:sz w:val="18"/>
                <w:szCs w:val="18"/>
              </w:rPr>
              <w:t xml:space="preserve"> 2</w:t>
            </w:r>
          </w:p>
          <w:p w14:paraId="34682941" w14:textId="77777777" w:rsidR="0035259E" w:rsidRPr="00483F17" w:rsidRDefault="0035259E" w:rsidP="0035259E">
            <w:pPr>
              <w:jc w:val="center"/>
              <w:rPr>
                <w:rFonts w:cstheme="minorHAnsi"/>
                <w:b/>
                <w:sz w:val="18"/>
                <w:szCs w:val="18"/>
              </w:rPr>
            </w:pPr>
            <w:r w:rsidRPr="00483F17">
              <w:rPr>
                <w:rFonts w:cstheme="minorHAnsi"/>
                <w:b/>
                <w:sz w:val="18"/>
                <w:szCs w:val="18"/>
                <w:lang w:val="en-US"/>
              </w:rPr>
              <w:t>Block B - Alter tempo and rhythm to create effects</w:t>
            </w:r>
          </w:p>
        </w:tc>
        <w:tc>
          <w:tcPr>
            <w:tcW w:w="4367" w:type="dxa"/>
            <w:gridSpan w:val="7"/>
            <w:shd w:val="clear" w:color="auto" w:fill="DABCFA"/>
          </w:tcPr>
          <w:p w14:paraId="1B036321" w14:textId="77777777" w:rsidR="0035259E" w:rsidRPr="00483F17" w:rsidRDefault="0035259E" w:rsidP="0035259E">
            <w:pPr>
              <w:rPr>
                <w:rFonts w:cstheme="minorHAnsi"/>
                <w:b/>
                <w:bCs/>
                <w:sz w:val="18"/>
                <w:szCs w:val="18"/>
              </w:rPr>
            </w:pPr>
            <w:r w:rsidRPr="00483F17">
              <w:rPr>
                <w:rFonts w:cstheme="minorHAnsi"/>
                <w:b/>
                <w:bCs/>
                <w:sz w:val="18"/>
                <w:szCs w:val="18"/>
              </w:rPr>
              <w:t xml:space="preserve">Singing </w:t>
            </w:r>
          </w:p>
          <w:p w14:paraId="6BFEAB86" w14:textId="77777777" w:rsidR="0035259E" w:rsidRPr="00483F17" w:rsidRDefault="0035259E" w:rsidP="0035259E">
            <w:pPr>
              <w:pStyle w:val="ListParagraph"/>
              <w:numPr>
                <w:ilvl w:val="0"/>
                <w:numId w:val="2"/>
              </w:numPr>
              <w:rPr>
                <w:rFonts w:cstheme="minorHAnsi"/>
                <w:b/>
                <w:sz w:val="18"/>
                <w:szCs w:val="18"/>
              </w:rPr>
            </w:pPr>
            <w:r w:rsidRPr="00483F17">
              <w:rPr>
                <w:rFonts w:cstheme="minorHAnsi"/>
                <w:b/>
                <w:sz w:val="18"/>
                <w:szCs w:val="18"/>
                <w:lang w:val="en-US"/>
              </w:rPr>
              <w:t>Block C - Singing focus: Introducing structure</w:t>
            </w:r>
            <w:r w:rsidRPr="00483F17">
              <w:rPr>
                <w:rFonts w:cstheme="minorHAnsi"/>
                <w:b/>
                <w:sz w:val="18"/>
                <w:szCs w:val="18"/>
              </w:rPr>
              <w:t xml:space="preserve"> 2</w:t>
            </w:r>
          </w:p>
          <w:p w14:paraId="240718E9" w14:textId="77777777" w:rsidR="0035259E" w:rsidRPr="00483F17" w:rsidRDefault="0035259E" w:rsidP="0035259E">
            <w:pPr>
              <w:pStyle w:val="ListParagraph"/>
              <w:numPr>
                <w:ilvl w:val="0"/>
                <w:numId w:val="2"/>
              </w:numPr>
              <w:rPr>
                <w:rFonts w:cstheme="minorHAnsi"/>
                <w:b/>
                <w:sz w:val="18"/>
                <w:szCs w:val="18"/>
              </w:rPr>
            </w:pPr>
            <w:r w:rsidRPr="00483F17">
              <w:rPr>
                <w:rFonts w:cstheme="minorHAnsi"/>
                <w:b/>
                <w:sz w:val="18"/>
                <w:szCs w:val="18"/>
              </w:rPr>
              <w:t xml:space="preserve">Block C - </w:t>
            </w:r>
            <w:r w:rsidRPr="00483F17">
              <w:rPr>
                <w:rFonts w:cstheme="minorHAnsi"/>
                <w:b/>
                <w:sz w:val="18"/>
                <w:szCs w:val="18"/>
                <w:lang w:val="en-US"/>
              </w:rPr>
              <w:t>Identify cyclic patterns</w:t>
            </w:r>
            <w:r w:rsidRPr="00483F17">
              <w:rPr>
                <w:rFonts w:cstheme="minorHAnsi"/>
                <w:b/>
                <w:sz w:val="18"/>
                <w:szCs w:val="18"/>
              </w:rPr>
              <w:t xml:space="preserve"> </w:t>
            </w:r>
            <w:proofErr w:type="spellStart"/>
            <w:r w:rsidRPr="00483F17">
              <w:rPr>
                <w:rFonts w:cstheme="minorHAnsi"/>
                <w:b/>
                <w:sz w:val="18"/>
                <w:szCs w:val="18"/>
              </w:rPr>
              <w:t>inc.</w:t>
            </w:r>
            <w:proofErr w:type="spellEnd"/>
            <w:r w:rsidRPr="00483F17">
              <w:rPr>
                <w:rFonts w:cstheme="minorHAnsi"/>
                <w:b/>
                <w:sz w:val="18"/>
                <w:szCs w:val="18"/>
              </w:rPr>
              <w:t xml:space="preserve"> verse/chorus, coda</w:t>
            </w:r>
          </w:p>
          <w:p w14:paraId="3F536568" w14:textId="77777777" w:rsidR="0035259E" w:rsidRPr="00483F17" w:rsidRDefault="0035259E" w:rsidP="0035259E">
            <w:pPr>
              <w:rPr>
                <w:rFonts w:cstheme="minorHAnsi"/>
                <w:b/>
                <w:bCs/>
                <w:sz w:val="18"/>
                <w:szCs w:val="18"/>
              </w:rPr>
            </w:pPr>
            <w:r w:rsidRPr="00483F17">
              <w:rPr>
                <w:rFonts w:cstheme="minorHAnsi"/>
                <w:b/>
                <w:bCs/>
                <w:sz w:val="18"/>
                <w:szCs w:val="18"/>
                <w:lang w:val="en-US"/>
              </w:rPr>
              <w:t>Keyboard</w:t>
            </w:r>
          </w:p>
          <w:p w14:paraId="7D661A8C" w14:textId="77777777" w:rsidR="0035259E" w:rsidRPr="00483F17" w:rsidRDefault="0035259E" w:rsidP="0035259E">
            <w:pPr>
              <w:pStyle w:val="ListParagraph"/>
              <w:numPr>
                <w:ilvl w:val="0"/>
                <w:numId w:val="2"/>
              </w:numPr>
              <w:rPr>
                <w:rFonts w:cstheme="minorHAnsi"/>
                <w:b/>
                <w:sz w:val="18"/>
                <w:szCs w:val="18"/>
              </w:rPr>
            </w:pPr>
            <w:r w:rsidRPr="00483F17">
              <w:rPr>
                <w:rFonts w:cstheme="minorHAnsi"/>
                <w:b/>
                <w:sz w:val="18"/>
                <w:szCs w:val="18"/>
              </w:rPr>
              <w:t xml:space="preserve">Block D - </w:t>
            </w:r>
            <w:r w:rsidRPr="00483F17">
              <w:rPr>
                <w:rFonts w:cstheme="minorHAnsi"/>
                <w:b/>
                <w:sz w:val="18"/>
                <w:szCs w:val="18"/>
                <w:lang w:val="en-US"/>
              </w:rPr>
              <w:t>Tuned focus: Musical notation</w:t>
            </w:r>
            <w:r w:rsidRPr="00483F17">
              <w:rPr>
                <w:rFonts w:cstheme="minorHAnsi"/>
                <w:b/>
                <w:sz w:val="18"/>
                <w:szCs w:val="18"/>
              </w:rPr>
              <w:t xml:space="preserve"> 4</w:t>
            </w:r>
          </w:p>
          <w:p w14:paraId="51156FE9" w14:textId="77777777" w:rsidR="0035259E" w:rsidRPr="00483F17" w:rsidRDefault="0035259E" w:rsidP="0035259E">
            <w:pPr>
              <w:jc w:val="center"/>
              <w:rPr>
                <w:rFonts w:cstheme="minorHAnsi"/>
                <w:b/>
                <w:sz w:val="18"/>
                <w:szCs w:val="18"/>
              </w:rPr>
            </w:pPr>
            <w:r w:rsidRPr="00483F17">
              <w:rPr>
                <w:rFonts w:cstheme="minorHAnsi"/>
                <w:b/>
                <w:sz w:val="18"/>
                <w:szCs w:val="18"/>
              </w:rPr>
              <w:t>Block D -</w:t>
            </w:r>
            <w:r w:rsidRPr="00483F17">
              <w:rPr>
                <w:rFonts w:eastAsiaTheme="minorEastAsia" w:cstheme="minorHAnsi"/>
                <w:b/>
                <w:color w:val="000000" w:themeColor="text1"/>
                <w:kern w:val="24"/>
                <w:sz w:val="18"/>
                <w:szCs w:val="18"/>
                <w:lang w:val="en-US" w:eastAsia="en-GB"/>
              </w:rPr>
              <w:t xml:space="preserve"> </w:t>
            </w:r>
            <w:r w:rsidRPr="00483F17">
              <w:rPr>
                <w:rFonts w:cstheme="minorHAnsi"/>
                <w:b/>
                <w:sz w:val="18"/>
                <w:szCs w:val="18"/>
                <w:lang w:val="en-US"/>
              </w:rPr>
              <w:t>Create simple notation</w:t>
            </w:r>
          </w:p>
        </w:tc>
        <w:tc>
          <w:tcPr>
            <w:tcW w:w="4563" w:type="dxa"/>
            <w:gridSpan w:val="7"/>
            <w:shd w:val="clear" w:color="auto" w:fill="DABCFA"/>
          </w:tcPr>
          <w:p w14:paraId="3E730BA5" w14:textId="77777777" w:rsidR="0035259E" w:rsidRPr="00483F17" w:rsidRDefault="0035259E" w:rsidP="0035259E">
            <w:pPr>
              <w:rPr>
                <w:rFonts w:cstheme="minorHAnsi"/>
                <w:b/>
                <w:bCs/>
                <w:sz w:val="18"/>
                <w:szCs w:val="18"/>
              </w:rPr>
            </w:pPr>
            <w:r w:rsidRPr="00483F17">
              <w:rPr>
                <w:rFonts w:cstheme="minorHAnsi"/>
                <w:b/>
                <w:bCs/>
                <w:sz w:val="18"/>
                <w:szCs w:val="18"/>
                <w:lang w:val="en-US"/>
              </w:rPr>
              <w:t>Keyboard</w:t>
            </w:r>
          </w:p>
          <w:p w14:paraId="5E929627" w14:textId="77777777" w:rsidR="0035259E" w:rsidRPr="00483F17" w:rsidRDefault="0035259E" w:rsidP="0035259E">
            <w:pPr>
              <w:pStyle w:val="ListParagraph"/>
              <w:numPr>
                <w:ilvl w:val="0"/>
                <w:numId w:val="2"/>
              </w:numPr>
              <w:rPr>
                <w:rFonts w:cstheme="minorHAnsi"/>
                <w:b/>
                <w:sz w:val="18"/>
                <w:szCs w:val="18"/>
              </w:rPr>
            </w:pPr>
            <w:r w:rsidRPr="00483F17">
              <w:rPr>
                <w:rFonts w:cstheme="minorHAnsi"/>
                <w:b/>
                <w:sz w:val="18"/>
                <w:szCs w:val="18"/>
                <w:lang w:val="en-US"/>
              </w:rPr>
              <w:t>Block E- Tuned focus: Composition 4</w:t>
            </w:r>
          </w:p>
          <w:p w14:paraId="38972E82" w14:textId="77777777" w:rsidR="0035259E" w:rsidRPr="00483F17" w:rsidRDefault="0035259E" w:rsidP="0035259E">
            <w:pPr>
              <w:pStyle w:val="ListParagraph"/>
              <w:numPr>
                <w:ilvl w:val="0"/>
                <w:numId w:val="2"/>
              </w:numPr>
              <w:rPr>
                <w:rFonts w:cstheme="minorHAnsi"/>
                <w:b/>
                <w:sz w:val="18"/>
                <w:szCs w:val="18"/>
              </w:rPr>
            </w:pPr>
            <w:r w:rsidRPr="00483F17">
              <w:rPr>
                <w:rFonts w:cstheme="minorHAnsi"/>
                <w:b/>
                <w:sz w:val="18"/>
                <w:szCs w:val="18"/>
              </w:rPr>
              <w:t xml:space="preserve">Block E - </w:t>
            </w:r>
            <w:r w:rsidRPr="00483F17">
              <w:rPr>
                <w:rFonts w:cstheme="minorHAnsi"/>
                <w:b/>
                <w:sz w:val="18"/>
                <w:szCs w:val="18"/>
                <w:lang w:val="en-US"/>
              </w:rPr>
              <w:t>Improvise using melodic phrases</w:t>
            </w:r>
          </w:p>
          <w:p w14:paraId="1AE010FD" w14:textId="77777777" w:rsidR="0035259E" w:rsidRPr="00483F17" w:rsidRDefault="0035259E" w:rsidP="0035259E">
            <w:pPr>
              <w:rPr>
                <w:rFonts w:cstheme="minorHAnsi"/>
                <w:b/>
                <w:bCs/>
                <w:sz w:val="18"/>
                <w:szCs w:val="18"/>
              </w:rPr>
            </w:pPr>
            <w:r w:rsidRPr="00483F17">
              <w:rPr>
                <w:rFonts w:cstheme="minorHAnsi"/>
                <w:b/>
                <w:bCs/>
                <w:sz w:val="18"/>
                <w:szCs w:val="18"/>
                <w:lang w:val="en-US"/>
              </w:rPr>
              <w:t>Range of instruments studied</w:t>
            </w:r>
          </w:p>
          <w:p w14:paraId="20F872A2" w14:textId="77777777" w:rsidR="0035259E" w:rsidRPr="00483F17" w:rsidRDefault="0035259E" w:rsidP="0035259E">
            <w:pPr>
              <w:pStyle w:val="ListParagraph"/>
              <w:numPr>
                <w:ilvl w:val="0"/>
                <w:numId w:val="2"/>
              </w:numPr>
              <w:rPr>
                <w:rFonts w:cstheme="minorHAnsi"/>
                <w:b/>
                <w:sz w:val="18"/>
                <w:szCs w:val="18"/>
              </w:rPr>
            </w:pPr>
            <w:r w:rsidRPr="00483F17">
              <w:rPr>
                <w:rFonts w:cstheme="minorHAnsi"/>
                <w:b/>
                <w:sz w:val="18"/>
                <w:szCs w:val="18"/>
              </w:rPr>
              <w:t xml:space="preserve">Block F - </w:t>
            </w:r>
            <w:r w:rsidRPr="00483F17">
              <w:rPr>
                <w:rFonts w:cstheme="minorHAnsi"/>
                <w:b/>
                <w:sz w:val="18"/>
                <w:szCs w:val="18"/>
                <w:lang w:val="en-US"/>
              </w:rPr>
              <w:t>Performance focus: Improvisation</w:t>
            </w:r>
            <w:r w:rsidRPr="00483F17">
              <w:rPr>
                <w:rFonts w:cstheme="minorHAnsi"/>
                <w:b/>
                <w:sz w:val="18"/>
                <w:szCs w:val="18"/>
              </w:rPr>
              <w:t xml:space="preserve"> 2</w:t>
            </w:r>
          </w:p>
          <w:p w14:paraId="76527795" w14:textId="77777777" w:rsidR="0035259E" w:rsidRPr="00483F17" w:rsidRDefault="0035259E" w:rsidP="0035259E">
            <w:pPr>
              <w:jc w:val="center"/>
              <w:rPr>
                <w:rFonts w:cstheme="minorHAnsi"/>
                <w:b/>
                <w:sz w:val="18"/>
                <w:szCs w:val="18"/>
              </w:rPr>
            </w:pPr>
            <w:r w:rsidRPr="00483F17">
              <w:rPr>
                <w:rFonts w:cstheme="minorHAnsi"/>
                <w:b/>
                <w:sz w:val="18"/>
                <w:szCs w:val="18"/>
              </w:rPr>
              <w:t>Block F -</w:t>
            </w:r>
            <w:r w:rsidRPr="00483F17">
              <w:rPr>
                <w:rFonts w:eastAsiaTheme="minorEastAsia" w:cstheme="minorHAnsi"/>
                <w:b/>
                <w:color w:val="000000" w:themeColor="text1"/>
                <w:kern w:val="24"/>
                <w:sz w:val="18"/>
                <w:szCs w:val="18"/>
                <w:lang w:val="en-US" w:eastAsia="en-GB"/>
              </w:rPr>
              <w:t xml:space="preserve"> </w:t>
            </w:r>
            <w:r w:rsidRPr="00483F17">
              <w:rPr>
                <w:rFonts w:cstheme="minorHAnsi"/>
                <w:b/>
                <w:sz w:val="18"/>
                <w:szCs w:val="18"/>
                <w:lang w:val="en-US"/>
              </w:rPr>
              <w:t>Perform including an element of improvisation</w:t>
            </w:r>
          </w:p>
        </w:tc>
      </w:tr>
      <w:tr w:rsidR="0035259E" w14:paraId="4F71C102" w14:textId="77777777" w:rsidTr="00665099">
        <w:trPr>
          <w:trHeight w:val="330"/>
        </w:trPr>
        <w:tc>
          <w:tcPr>
            <w:tcW w:w="2065" w:type="dxa"/>
            <w:gridSpan w:val="2"/>
            <w:vMerge w:val="restart"/>
            <w:shd w:val="clear" w:color="auto" w:fill="9CC2E5" w:themeFill="accent1" w:themeFillTint="99"/>
          </w:tcPr>
          <w:p w14:paraId="43F3A4CD" w14:textId="77777777" w:rsidR="0035259E" w:rsidRDefault="0035259E" w:rsidP="0035259E">
            <w:pPr>
              <w:jc w:val="center"/>
              <w:rPr>
                <w:b/>
                <w:noProof/>
                <w:lang w:eastAsia="en-GB"/>
              </w:rPr>
            </w:pPr>
            <w:r>
              <w:rPr>
                <w:b/>
                <w:noProof/>
                <w:lang w:eastAsia="en-GB"/>
              </w:rPr>
              <w:t xml:space="preserve">PE </w:t>
            </w:r>
          </w:p>
          <w:p w14:paraId="75063538" w14:textId="77777777" w:rsidR="0035259E" w:rsidRDefault="0035259E" w:rsidP="0035259E">
            <w:pPr>
              <w:jc w:val="center"/>
              <w:rPr>
                <w:b/>
                <w:noProof/>
                <w:lang w:eastAsia="en-GB"/>
              </w:rPr>
            </w:pPr>
            <w:r>
              <w:rPr>
                <w:noProof/>
                <w:lang w:eastAsia="en-GB"/>
              </w:rPr>
              <w:drawing>
                <wp:inline distT="0" distB="0" distL="0" distR="0" wp14:anchorId="64BF5E65" wp14:editId="1C953198">
                  <wp:extent cx="547370" cy="285750"/>
                  <wp:effectExtent l="0" t="0" r="5080" b="0"/>
                  <wp:docPr id="37" name="Picture 37"/>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47370" cy="285750"/>
                          </a:xfrm>
                          <a:prstGeom prst="rect">
                            <a:avLst/>
                          </a:prstGeom>
                        </pic:spPr>
                      </pic:pic>
                    </a:graphicData>
                  </a:graphic>
                </wp:inline>
              </w:drawing>
            </w:r>
          </w:p>
          <w:p w14:paraId="0A34A301" w14:textId="77777777" w:rsidR="0035259E" w:rsidRDefault="0035259E" w:rsidP="0035259E">
            <w:pPr>
              <w:jc w:val="center"/>
              <w:rPr>
                <w:b/>
                <w:noProof/>
                <w:lang w:eastAsia="en-GB"/>
              </w:rPr>
            </w:pPr>
          </w:p>
          <w:p w14:paraId="205E0201" w14:textId="52AFC707" w:rsidR="0035259E" w:rsidRDefault="009E2089" w:rsidP="0035259E">
            <w:pPr>
              <w:jc w:val="center"/>
              <w:rPr>
                <w:b/>
                <w:noProof/>
                <w:lang w:eastAsia="en-GB"/>
              </w:rPr>
            </w:pPr>
            <w:r>
              <w:rPr>
                <w:b/>
                <w:noProof/>
                <w:lang w:eastAsia="en-GB"/>
              </w:rPr>
              <w:t xml:space="preserve">Complete PE </w:t>
            </w:r>
          </w:p>
        </w:tc>
        <w:tc>
          <w:tcPr>
            <w:tcW w:w="2472" w:type="dxa"/>
            <w:gridSpan w:val="4"/>
            <w:shd w:val="clear" w:color="auto" w:fill="9CC2E5" w:themeFill="accent1" w:themeFillTint="99"/>
          </w:tcPr>
          <w:p w14:paraId="517FB362" w14:textId="5002BEA5" w:rsidR="0035259E" w:rsidRDefault="0035259E" w:rsidP="33297BF5">
            <w:pPr>
              <w:jc w:val="center"/>
              <w:rPr>
                <w:b/>
                <w:bCs/>
                <w:sz w:val="20"/>
                <w:szCs w:val="20"/>
              </w:rPr>
            </w:pPr>
            <w:r w:rsidRPr="33297BF5">
              <w:rPr>
                <w:b/>
                <w:bCs/>
                <w:sz w:val="20"/>
                <w:szCs w:val="20"/>
              </w:rPr>
              <w:t>Outdoor Adventurous Activities (OAA)</w:t>
            </w:r>
            <w:r w:rsidR="4F17739A" w:rsidRPr="33297BF5">
              <w:rPr>
                <w:b/>
                <w:bCs/>
                <w:sz w:val="20"/>
                <w:szCs w:val="20"/>
              </w:rPr>
              <w:t>:</w:t>
            </w:r>
            <w:r w:rsidRPr="33297BF5">
              <w:rPr>
                <w:b/>
                <w:bCs/>
                <w:sz w:val="20"/>
                <w:szCs w:val="20"/>
              </w:rPr>
              <w:t xml:space="preserve"> </w:t>
            </w:r>
          </w:p>
          <w:p w14:paraId="1D755A6A" w14:textId="49B11D8A" w:rsidR="0035259E" w:rsidRPr="000C0782" w:rsidRDefault="0035259E" w:rsidP="0035259E">
            <w:pPr>
              <w:jc w:val="center"/>
              <w:rPr>
                <w:rFonts w:cstheme="minorHAnsi"/>
                <w:b/>
                <w:sz w:val="20"/>
                <w:szCs w:val="20"/>
              </w:rPr>
            </w:pPr>
            <w:r>
              <w:rPr>
                <w:rFonts w:cstheme="minorHAnsi"/>
                <w:b/>
                <w:sz w:val="20"/>
                <w:szCs w:val="20"/>
              </w:rPr>
              <w:t xml:space="preserve">Communication &amp; Tactics </w:t>
            </w:r>
          </w:p>
          <w:p w14:paraId="2B119A55" w14:textId="77777777" w:rsidR="0035259E" w:rsidRPr="000C0782" w:rsidRDefault="0035259E" w:rsidP="0035259E">
            <w:pPr>
              <w:jc w:val="center"/>
              <w:rPr>
                <w:rFonts w:cstheme="minorHAnsi"/>
                <w:b/>
                <w:sz w:val="16"/>
                <w:szCs w:val="16"/>
              </w:rPr>
            </w:pPr>
          </w:p>
        </w:tc>
        <w:tc>
          <w:tcPr>
            <w:tcW w:w="2410" w:type="dxa"/>
            <w:gridSpan w:val="2"/>
            <w:shd w:val="clear" w:color="auto" w:fill="9CC2E5" w:themeFill="accent1" w:themeFillTint="99"/>
          </w:tcPr>
          <w:p w14:paraId="4E5C8256" w14:textId="6521AAC8" w:rsidR="0035259E" w:rsidRPr="000C0782" w:rsidRDefault="0035259E" w:rsidP="33297BF5">
            <w:pPr>
              <w:jc w:val="center"/>
              <w:rPr>
                <w:b/>
                <w:bCs/>
                <w:sz w:val="20"/>
                <w:szCs w:val="20"/>
              </w:rPr>
            </w:pPr>
            <w:r w:rsidRPr="33297BF5">
              <w:rPr>
                <w:b/>
                <w:bCs/>
                <w:sz w:val="20"/>
                <w:szCs w:val="20"/>
              </w:rPr>
              <w:t>Dance</w:t>
            </w:r>
            <w:r w:rsidR="66EB0C6F" w:rsidRPr="33297BF5">
              <w:rPr>
                <w:b/>
                <w:bCs/>
                <w:sz w:val="20"/>
                <w:szCs w:val="20"/>
              </w:rPr>
              <w:t>:</w:t>
            </w:r>
          </w:p>
          <w:p w14:paraId="5D5A7FA6" w14:textId="488E5AD7" w:rsidR="0035259E" w:rsidRPr="000C0782" w:rsidRDefault="0035259E" w:rsidP="33297BF5">
            <w:pPr>
              <w:jc w:val="center"/>
              <w:rPr>
                <w:b/>
                <w:bCs/>
                <w:sz w:val="20"/>
                <w:szCs w:val="20"/>
              </w:rPr>
            </w:pPr>
            <w:r w:rsidRPr="33297BF5">
              <w:rPr>
                <w:b/>
                <w:bCs/>
                <w:sz w:val="20"/>
                <w:szCs w:val="20"/>
              </w:rPr>
              <w:t xml:space="preserve"> Carnival </w:t>
            </w:r>
          </w:p>
          <w:p w14:paraId="73DFFC29" w14:textId="77777777" w:rsidR="0035259E" w:rsidRPr="000C0782" w:rsidRDefault="0035259E" w:rsidP="0035259E">
            <w:pPr>
              <w:jc w:val="center"/>
              <w:rPr>
                <w:rFonts w:cstheme="minorHAnsi"/>
                <w:b/>
                <w:sz w:val="16"/>
                <w:szCs w:val="16"/>
              </w:rPr>
            </w:pPr>
          </w:p>
        </w:tc>
        <w:tc>
          <w:tcPr>
            <w:tcW w:w="2126" w:type="dxa"/>
            <w:gridSpan w:val="3"/>
            <w:shd w:val="clear" w:color="auto" w:fill="9CC2E5" w:themeFill="accent1" w:themeFillTint="99"/>
          </w:tcPr>
          <w:p w14:paraId="76128ECF" w14:textId="3798BBF5" w:rsidR="0035259E" w:rsidRPr="000C0782" w:rsidRDefault="0035259E" w:rsidP="33297BF5">
            <w:pPr>
              <w:jc w:val="center"/>
              <w:rPr>
                <w:b/>
                <w:bCs/>
                <w:sz w:val="20"/>
                <w:szCs w:val="20"/>
              </w:rPr>
            </w:pPr>
            <w:r w:rsidRPr="33297BF5">
              <w:rPr>
                <w:b/>
                <w:bCs/>
                <w:sz w:val="20"/>
                <w:szCs w:val="20"/>
              </w:rPr>
              <w:t>Gymnastics</w:t>
            </w:r>
            <w:r w:rsidR="339E3469" w:rsidRPr="33297BF5">
              <w:rPr>
                <w:b/>
                <w:bCs/>
                <w:sz w:val="20"/>
                <w:szCs w:val="20"/>
              </w:rPr>
              <w:t>:</w:t>
            </w:r>
          </w:p>
          <w:p w14:paraId="72D9B092" w14:textId="3BF5D6BA" w:rsidR="0035259E" w:rsidRPr="000C0782" w:rsidRDefault="0035259E" w:rsidP="33297BF5">
            <w:pPr>
              <w:jc w:val="center"/>
              <w:rPr>
                <w:b/>
                <w:bCs/>
                <w:sz w:val="20"/>
                <w:szCs w:val="20"/>
              </w:rPr>
            </w:pPr>
            <w:r w:rsidRPr="33297BF5">
              <w:rPr>
                <w:b/>
                <w:bCs/>
                <w:sz w:val="20"/>
                <w:szCs w:val="20"/>
              </w:rPr>
              <w:t xml:space="preserve">Matching &amp; Mirroring </w:t>
            </w:r>
          </w:p>
          <w:p w14:paraId="2457BEA9" w14:textId="77777777" w:rsidR="0035259E" w:rsidRPr="000C0782" w:rsidRDefault="0035259E" w:rsidP="0035259E">
            <w:pPr>
              <w:jc w:val="center"/>
              <w:rPr>
                <w:rFonts w:cstheme="minorHAnsi"/>
                <w:b/>
                <w:sz w:val="16"/>
                <w:szCs w:val="16"/>
              </w:rPr>
            </w:pPr>
          </w:p>
        </w:tc>
        <w:tc>
          <w:tcPr>
            <w:tcW w:w="2241" w:type="dxa"/>
            <w:gridSpan w:val="4"/>
            <w:shd w:val="clear" w:color="auto" w:fill="9CC2E5" w:themeFill="accent1" w:themeFillTint="99"/>
          </w:tcPr>
          <w:p w14:paraId="55A83E3B" w14:textId="0D529906" w:rsidR="1D562068" w:rsidRDefault="1D562068" w:rsidP="33297BF5">
            <w:pPr>
              <w:jc w:val="center"/>
            </w:pPr>
            <w:r w:rsidRPr="33297BF5">
              <w:rPr>
                <w:b/>
                <w:bCs/>
                <w:sz w:val="20"/>
                <w:szCs w:val="20"/>
              </w:rPr>
              <w:t>Net/Wall:</w:t>
            </w:r>
          </w:p>
          <w:p w14:paraId="3340BDBB" w14:textId="368ECD9B" w:rsidR="1D562068" w:rsidRDefault="1D562068" w:rsidP="33297BF5">
            <w:pPr>
              <w:jc w:val="center"/>
              <w:rPr>
                <w:b/>
                <w:bCs/>
                <w:sz w:val="20"/>
                <w:szCs w:val="20"/>
              </w:rPr>
            </w:pPr>
            <w:r w:rsidRPr="33297BF5">
              <w:rPr>
                <w:b/>
                <w:bCs/>
                <w:sz w:val="20"/>
                <w:szCs w:val="20"/>
              </w:rPr>
              <w:t>Tennis</w:t>
            </w:r>
          </w:p>
          <w:p w14:paraId="553A2958" w14:textId="6D74CE90" w:rsidR="0035259E" w:rsidRPr="000C0782" w:rsidRDefault="0035259E" w:rsidP="0035259E">
            <w:pPr>
              <w:jc w:val="center"/>
              <w:rPr>
                <w:rFonts w:cstheme="minorHAnsi"/>
                <w:b/>
                <w:sz w:val="20"/>
                <w:szCs w:val="20"/>
              </w:rPr>
            </w:pPr>
            <w:r>
              <w:rPr>
                <w:rFonts w:cstheme="minorHAnsi"/>
                <w:b/>
                <w:sz w:val="20"/>
                <w:szCs w:val="20"/>
              </w:rPr>
              <w:t xml:space="preserve"> </w:t>
            </w:r>
          </w:p>
        </w:tc>
        <w:tc>
          <w:tcPr>
            <w:tcW w:w="2149" w:type="dxa"/>
            <w:gridSpan w:val="3"/>
            <w:shd w:val="clear" w:color="auto" w:fill="9CC2E5" w:themeFill="accent1" w:themeFillTint="99"/>
          </w:tcPr>
          <w:p w14:paraId="5E2F0B00" w14:textId="34D49C45" w:rsidR="0035259E" w:rsidRPr="000C0782" w:rsidRDefault="3DD419F8" w:rsidP="33297BF5">
            <w:pPr>
              <w:jc w:val="center"/>
              <w:rPr>
                <w:b/>
                <w:bCs/>
                <w:sz w:val="20"/>
                <w:szCs w:val="20"/>
              </w:rPr>
            </w:pPr>
            <w:r w:rsidRPr="33297BF5">
              <w:rPr>
                <w:b/>
                <w:bCs/>
                <w:sz w:val="20"/>
                <w:szCs w:val="20"/>
              </w:rPr>
              <w:t>Outdoor Adventurous Activities (OAA):</w:t>
            </w:r>
          </w:p>
          <w:p w14:paraId="3350E78A" w14:textId="30E2B426" w:rsidR="0035259E" w:rsidRPr="000C0782" w:rsidRDefault="3DD419F8" w:rsidP="33297BF5">
            <w:pPr>
              <w:jc w:val="center"/>
              <w:rPr>
                <w:b/>
                <w:bCs/>
                <w:sz w:val="20"/>
                <w:szCs w:val="20"/>
              </w:rPr>
            </w:pPr>
            <w:r w:rsidRPr="33297BF5">
              <w:rPr>
                <w:b/>
                <w:bCs/>
                <w:sz w:val="20"/>
                <w:szCs w:val="20"/>
              </w:rPr>
              <w:t xml:space="preserve">Orienteering </w:t>
            </w:r>
            <w:r w:rsidR="0035259E" w:rsidRPr="33297BF5">
              <w:rPr>
                <w:b/>
                <w:bCs/>
                <w:sz w:val="20"/>
                <w:szCs w:val="20"/>
              </w:rPr>
              <w:t xml:space="preserve"> </w:t>
            </w:r>
          </w:p>
        </w:tc>
        <w:tc>
          <w:tcPr>
            <w:tcW w:w="2414" w:type="dxa"/>
            <w:gridSpan w:val="4"/>
            <w:shd w:val="clear" w:color="auto" w:fill="9CC2E5" w:themeFill="accent1" w:themeFillTint="99"/>
          </w:tcPr>
          <w:p w14:paraId="41CF796A" w14:textId="7C43D265" w:rsidR="0035259E" w:rsidRPr="000C0782" w:rsidRDefault="4A331290" w:rsidP="33297BF5">
            <w:pPr>
              <w:jc w:val="center"/>
            </w:pPr>
            <w:r w:rsidRPr="33297BF5">
              <w:rPr>
                <w:b/>
                <w:bCs/>
                <w:sz w:val="20"/>
                <w:szCs w:val="20"/>
              </w:rPr>
              <w:t>Leadership</w:t>
            </w:r>
          </w:p>
        </w:tc>
      </w:tr>
      <w:tr w:rsidR="0035259E" w14:paraId="6B0D9E4C" w14:textId="77777777" w:rsidTr="00665099">
        <w:trPr>
          <w:trHeight w:val="390"/>
        </w:trPr>
        <w:tc>
          <w:tcPr>
            <w:tcW w:w="2065" w:type="dxa"/>
            <w:gridSpan w:val="2"/>
            <w:vMerge/>
          </w:tcPr>
          <w:p w14:paraId="5A0639F9" w14:textId="77777777" w:rsidR="0035259E" w:rsidRDefault="0035259E" w:rsidP="0035259E">
            <w:pPr>
              <w:jc w:val="center"/>
              <w:rPr>
                <w:b/>
                <w:noProof/>
                <w:lang w:eastAsia="en-GB"/>
              </w:rPr>
            </w:pPr>
          </w:p>
        </w:tc>
        <w:tc>
          <w:tcPr>
            <w:tcW w:w="2472" w:type="dxa"/>
            <w:gridSpan w:val="4"/>
            <w:shd w:val="clear" w:color="auto" w:fill="9CC2E5" w:themeFill="accent1" w:themeFillTint="99"/>
          </w:tcPr>
          <w:p w14:paraId="3BEAF3E7" w14:textId="058D7457" w:rsidR="0035259E" w:rsidRPr="00830F01" w:rsidRDefault="0035259E" w:rsidP="33297BF5">
            <w:pPr>
              <w:jc w:val="center"/>
              <w:rPr>
                <w:b/>
                <w:bCs/>
                <w:sz w:val="20"/>
                <w:szCs w:val="20"/>
              </w:rPr>
            </w:pPr>
            <w:r w:rsidRPr="33297BF5">
              <w:rPr>
                <w:b/>
                <w:bCs/>
                <w:sz w:val="20"/>
                <w:szCs w:val="20"/>
              </w:rPr>
              <w:t>Invasion Games</w:t>
            </w:r>
            <w:r w:rsidR="7A150484" w:rsidRPr="33297BF5">
              <w:rPr>
                <w:b/>
                <w:bCs/>
                <w:sz w:val="20"/>
                <w:szCs w:val="20"/>
              </w:rPr>
              <w:t>:</w:t>
            </w:r>
          </w:p>
          <w:p w14:paraId="5076A89A" w14:textId="3714BB82" w:rsidR="7A150484" w:rsidRDefault="7A150484" w:rsidP="33297BF5">
            <w:pPr>
              <w:jc w:val="center"/>
            </w:pPr>
            <w:r w:rsidRPr="33297BF5">
              <w:rPr>
                <w:b/>
                <w:bCs/>
                <w:sz w:val="20"/>
                <w:szCs w:val="20"/>
              </w:rPr>
              <w:t>Basketball</w:t>
            </w:r>
          </w:p>
          <w:p w14:paraId="5370BB7A" w14:textId="77777777" w:rsidR="0035259E" w:rsidRDefault="0035259E" w:rsidP="0035259E">
            <w:pPr>
              <w:jc w:val="center"/>
              <w:rPr>
                <w:rFonts w:cstheme="minorHAnsi"/>
                <w:b/>
                <w:sz w:val="20"/>
                <w:szCs w:val="20"/>
              </w:rPr>
            </w:pPr>
          </w:p>
          <w:p w14:paraId="294A5DA3" w14:textId="126E6D41" w:rsidR="0035259E" w:rsidRPr="00830F01" w:rsidRDefault="0035259E" w:rsidP="0035259E">
            <w:pPr>
              <w:rPr>
                <w:rFonts w:cstheme="minorHAnsi"/>
                <w:b/>
                <w:sz w:val="20"/>
                <w:szCs w:val="20"/>
              </w:rPr>
            </w:pPr>
          </w:p>
        </w:tc>
        <w:tc>
          <w:tcPr>
            <w:tcW w:w="2410" w:type="dxa"/>
            <w:gridSpan w:val="2"/>
            <w:shd w:val="clear" w:color="auto" w:fill="9CC2E5" w:themeFill="accent1" w:themeFillTint="99"/>
          </w:tcPr>
          <w:p w14:paraId="24F70125" w14:textId="77777777" w:rsidR="0035259E" w:rsidRPr="00830F01" w:rsidRDefault="0035259E" w:rsidP="0035259E">
            <w:pPr>
              <w:jc w:val="center"/>
              <w:rPr>
                <w:rFonts w:cstheme="minorHAnsi"/>
                <w:b/>
                <w:sz w:val="20"/>
                <w:szCs w:val="20"/>
              </w:rPr>
            </w:pPr>
            <w:r w:rsidRPr="33297BF5">
              <w:rPr>
                <w:b/>
                <w:bCs/>
                <w:sz w:val="20"/>
                <w:szCs w:val="20"/>
              </w:rPr>
              <w:t xml:space="preserve">Invasion Games </w:t>
            </w:r>
          </w:p>
          <w:p w14:paraId="1EE3BD63" w14:textId="3332604F" w:rsidR="23CC0311" w:rsidRDefault="23CC0311" w:rsidP="33297BF5">
            <w:pPr>
              <w:jc w:val="center"/>
            </w:pPr>
            <w:r w:rsidRPr="33297BF5">
              <w:rPr>
                <w:b/>
                <w:bCs/>
                <w:sz w:val="20"/>
                <w:szCs w:val="20"/>
              </w:rPr>
              <w:t>Netball</w:t>
            </w:r>
          </w:p>
          <w:p w14:paraId="4A602DA0" w14:textId="77777777" w:rsidR="0035259E" w:rsidRPr="00830F01" w:rsidRDefault="0035259E" w:rsidP="0035259E">
            <w:pPr>
              <w:jc w:val="center"/>
              <w:rPr>
                <w:rFonts w:cstheme="minorHAnsi"/>
                <w:b/>
                <w:sz w:val="20"/>
                <w:szCs w:val="20"/>
              </w:rPr>
            </w:pPr>
          </w:p>
        </w:tc>
        <w:tc>
          <w:tcPr>
            <w:tcW w:w="2126" w:type="dxa"/>
            <w:gridSpan w:val="3"/>
            <w:shd w:val="clear" w:color="auto" w:fill="9CC2E5" w:themeFill="accent1" w:themeFillTint="99"/>
          </w:tcPr>
          <w:p w14:paraId="5E34593C" w14:textId="5FAB1CB2" w:rsidR="739AABB1" w:rsidRDefault="739AABB1" w:rsidP="33297BF5">
            <w:pPr>
              <w:jc w:val="center"/>
              <w:rPr>
                <w:b/>
                <w:bCs/>
                <w:sz w:val="20"/>
                <w:szCs w:val="20"/>
              </w:rPr>
            </w:pPr>
            <w:r w:rsidRPr="33297BF5">
              <w:rPr>
                <w:b/>
                <w:bCs/>
                <w:sz w:val="20"/>
                <w:szCs w:val="20"/>
              </w:rPr>
              <w:t>Health Related Exercise</w:t>
            </w:r>
          </w:p>
          <w:p w14:paraId="35E61796" w14:textId="77777777" w:rsidR="0035259E" w:rsidRPr="00830F01" w:rsidRDefault="0035259E" w:rsidP="0035259E">
            <w:pPr>
              <w:jc w:val="center"/>
              <w:rPr>
                <w:rFonts w:cstheme="minorHAnsi"/>
                <w:b/>
                <w:sz w:val="20"/>
                <w:szCs w:val="20"/>
              </w:rPr>
            </w:pPr>
          </w:p>
        </w:tc>
        <w:tc>
          <w:tcPr>
            <w:tcW w:w="2241" w:type="dxa"/>
            <w:gridSpan w:val="4"/>
            <w:shd w:val="clear" w:color="auto" w:fill="9CC2E5" w:themeFill="accent1" w:themeFillTint="99"/>
          </w:tcPr>
          <w:p w14:paraId="2B91B0E5" w14:textId="74518C9A" w:rsidR="12728FE2" w:rsidRDefault="12728FE2" w:rsidP="33297BF5">
            <w:pPr>
              <w:jc w:val="center"/>
            </w:pPr>
            <w:r w:rsidRPr="33297BF5">
              <w:rPr>
                <w:b/>
                <w:bCs/>
                <w:sz w:val="20"/>
                <w:szCs w:val="20"/>
              </w:rPr>
              <w:t>Invasion Games:</w:t>
            </w:r>
          </w:p>
          <w:p w14:paraId="35881916" w14:textId="1B3263D0" w:rsidR="12728FE2" w:rsidRDefault="12728FE2" w:rsidP="33297BF5">
            <w:pPr>
              <w:jc w:val="center"/>
              <w:rPr>
                <w:b/>
                <w:bCs/>
                <w:sz w:val="20"/>
                <w:szCs w:val="20"/>
              </w:rPr>
            </w:pPr>
            <w:r w:rsidRPr="33297BF5">
              <w:rPr>
                <w:b/>
                <w:bCs/>
                <w:sz w:val="20"/>
                <w:szCs w:val="20"/>
              </w:rPr>
              <w:t>Football</w:t>
            </w:r>
          </w:p>
          <w:p w14:paraId="799F0B75" w14:textId="77777777" w:rsidR="0035259E" w:rsidRPr="00830F01" w:rsidRDefault="0035259E" w:rsidP="00114967">
            <w:pPr>
              <w:jc w:val="center"/>
              <w:rPr>
                <w:rFonts w:cstheme="minorHAnsi"/>
                <w:b/>
                <w:sz w:val="20"/>
                <w:szCs w:val="20"/>
              </w:rPr>
            </w:pPr>
          </w:p>
        </w:tc>
        <w:tc>
          <w:tcPr>
            <w:tcW w:w="2149" w:type="dxa"/>
            <w:gridSpan w:val="3"/>
            <w:shd w:val="clear" w:color="auto" w:fill="9CC2E5" w:themeFill="accent1" w:themeFillTint="99"/>
          </w:tcPr>
          <w:p w14:paraId="5CC54199" w14:textId="778766AB" w:rsidR="00114967" w:rsidRPr="00830F01" w:rsidRDefault="6AD49A38" w:rsidP="33297BF5">
            <w:pPr>
              <w:jc w:val="center"/>
              <w:rPr>
                <w:b/>
                <w:bCs/>
                <w:sz w:val="20"/>
                <w:szCs w:val="20"/>
              </w:rPr>
            </w:pPr>
            <w:r w:rsidRPr="33297BF5">
              <w:rPr>
                <w:b/>
                <w:bCs/>
                <w:sz w:val="20"/>
                <w:szCs w:val="20"/>
              </w:rPr>
              <w:t>Striking &amp; Fielding:</w:t>
            </w:r>
          </w:p>
          <w:p w14:paraId="526B44ED" w14:textId="4575DB93" w:rsidR="6AD49A38" w:rsidRDefault="6AD49A38" w:rsidP="33297BF5">
            <w:pPr>
              <w:jc w:val="center"/>
              <w:rPr>
                <w:b/>
                <w:bCs/>
                <w:sz w:val="20"/>
                <w:szCs w:val="20"/>
              </w:rPr>
            </w:pPr>
            <w:r w:rsidRPr="33297BF5">
              <w:rPr>
                <w:b/>
                <w:bCs/>
                <w:sz w:val="20"/>
                <w:szCs w:val="20"/>
              </w:rPr>
              <w:t>Cricket</w:t>
            </w:r>
          </w:p>
          <w:p w14:paraId="49E3391C" w14:textId="77777777" w:rsidR="0035259E" w:rsidRPr="00830F01" w:rsidRDefault="0035259E" w:rsidP="0035259E">
            <w:pPr>
              <w:jc w:val="center"/>
              <w:rPr>
                <w:rFonts w:cstheme="minorHAnsi"/>
                <w:b/>
                <w:sz w:val="20"/>
                <w:szCs w:val="20"/>
              </w:rPr>
            </w:pPr>
          </w:p>
        </w:tc>
        <w:tc>
          <w:tcPr>
            <w:tcW w:w="2414" w:type="dxa"/>
            <w:gridSpan w:val="4"/>
            <w:shd w:val="clear" w:color="auto" w:fill="9CC2E5" w:themeFill="accent1" w:themeFillTint="99"/>
          </w:tcPr>
          <w:p w14:paraId="166E6D2D" w14:textId="50A4B937" w:rsidR="0035259E" w:rsidRPr="00830F01" w:rsidRDefault="6AD49A38" w:rsidP="33297BF5">
            <w:pPr>
              <w:jc w:val="center"/>
              <w:rPr>
                <w:b/>
                <w:bCs/>
                <w:sz w:val="20"/>
                <w:szCs w:val="20"/>
              </w:rPr>
            </w:pPr>
            <w:r w:rsidRPr="33297BF5">
              <w:rPr>
                <w:b/>
                <w:bCs/>
                <w:sz w:val="20"/>
                <w:szCs w:val="20"/>
              </w:rPr>
              <w:t>Athletics – Throwing &amp; Jumping</w:t>
            </w:r>
          </w:p>
          <w:p w14:paraId="22888972" w14:textId="172C54D7" w:rsidR="0035259E" w:rsidRPr="00830F01" w:rsidRDefault="0035259E" w:rsidP="33297BF5">
            <w:pPr>
              <w:jc w:val="center"/>
              <w:rPr>
                <w:b/>
                <w:bCs/>
                <w:sz w:val="20"/>
                <w:szCs w:val="20"/>
              </w:rPr>
            </w:pPr>
          </w:p>
        </w:tc>
      </w:tr>
      <w:tr w:rsidR="0035259E" w14:paraId="1CCE2B75" w14:textId="77777777" w:rsidTr="00665099">
        <w:trPr>
          <w:trHeight w:val="375"/>
        </w:trPr>
        <w:tc>
          <w:tcPr>
            <w:tcW w:w="2065" w:type="dxa"/>
            <w:gridSpan w:val="2"/>
            <w:vMerge w:val="restart"/>
            <w:shd w:val="clear" w:color="auto" w:fill="F4B083" w:themeFill="accent2" w:themeFillTint="99"/>
          </w:tcPr>
          <w:p w14:paraId="047EB92E" w14:textId="77777777" w:rsidR="0035259E" w:rsidRDefault="0035259E" w:rsidP="0035259E">
            <w:pPr>
              <w:jc w:val="center"/>
              <w:rPr>
                <w:b/>
                <w:noProof/>
                <w:lang w:eastAsia="en-GB"/>
              </w:rPr>
            </w:pPr>
          </w:p>
          <w:p w14:paraId="0C92DF06" w14:textId="77777777" w:rsidR="0035259E" w:rsidRDefault="0035259E" w:rsidP="0035259E">
            <w:pPr>
              <w:jc w:val="center"/>
              <w:rPr>
                <w:b/>
                <w:noProof/>
                <w:lang w:eastAsia="en-GB"/>
              </w:rPr>
            </w:pPr>
          </w:p>
          <w:p w14:paraId="79829D54" w14:textId="77777777" w:rsidR="0035259E" w:rsidRDefault="0035259E" w:rsidP="0035259E">
            <w:pPr>
              <w:jc w:val="center"/>
              <w:rPr>
                <w:b/>
                <w:noProof/>
                <w:lang w:eastAsia="en-GB"/>
              </w:rPr>
            </w:pPr>
            <w:r>
              <w:rPr>
                <w:b/>
                <w:noProof/>
                <w:lang w:eastAsia="en-GB"/>
              </w:rPr>
              <w:t>Computing</w:t>
            </w:r>
          </w:p>
          <w:p w14:paraId="22DA898B" w14:textId="77777777" w:rsidR="0035259E" w:rsidRDefault="0035259E" w:rsidP="0035259E">
            <w:pPr>
              <w:jc w:val="center"/>
              <w:rPr>
                <w:b/>
                <w:noProof/>
                <w:lang w:eastAsia="en-GB"/>
              </w:rPr>
            </w:pPr>
            <w:r>
              <w:rPr>
                <w:noProof/>
                <w:lang w:eastAsia="en-GB"/>
              </w:rPr>
              <w:drawing>
                <wp:inline distT="0" distB="0" distL="0" distR="0" wp14:anchorId="0724542A" wp14:editId="17BD789F">
                  <wp:extent cx="314325" cy="333375"/>
                  <wp:effectExtent l="0" t="0" r="9525" b="9525"/>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4325" cy="333375"/>
                          </a:xfrm>
                          <a:prstGeom prst="rect">
                            <a:avLst/>
                          </a:prstGeom>
                          <a:noFill/>
                          <a:ln>
                            <a:noFill/>
                          </a:ln>
                        </pic:spPr>
                      </pic:pic>
                    </a:graphicData>
                  </a:graphic>
                </wp:inline>
              </w:drawing>
            </w:r>
            <w:r>
              <w:rPr>
                <w:b/>
                <w:noProof/>
                <w:lang w:eastAsia="en-GB"/>
              </w:rPr>
              <w:t xml:space="preserve"> </w:t>
            </w:r>
          </w:p>
          <w:p w14:paraId="34DB4DDF" w14:textId="63A05272" w:rsidR="0035259E" w:rsidRDefault="0035259E" w:rsidP="0035259E">
            <w:pPr>
              <w:jc w:val="center"/>
              <w:rPr>
                <w:b/>
                <w:noProof/>
                <w:lang w:eastAsia="en-GB"/>
              </w:rPr>
            </w:pPr>
          </w:p>
          <w:p w14:paraId="1887C8EA" w14:textId="5319922F" w:rsidR="0035259E" w:rsidRDefault="0035259E" w:rsidP="0035259E">
            <w:pPr>
              <w:jc w:val="center"/>
              <w:rPr>
                <w:b/>
                <w:noProof/>
                <w:lang w:eastAsia="en-GB"/>
              </w:rPr>
            </w:pPr>
            <w:r>
              <w:rPr>
                <w:b/>
                <w:noProof/>
                <w:lang w:eastAsia="en-GB"/>
              </w:rPr>
              <w:t xml:space="preserve">PROJECT EVOLVE </w:t>
            </w:r>
          </w:p>
          <w:p w14:paraId="2468AEFB" w14:textId="77777777" w:rsidR="0035259E" w:rsidRDefault="0035259E" w:rsidP="0035259E">
            <w:pPr>
              <w:jc w:val="center"/>
              <w:rPr>
                <w:b/>
                <w:noProof/>
                <w:lang w:eastAsia="en-GB"/>
              </w:rPr>
            </w:pPr>
          </w:p>
          <w:p w14:paraId="1D511B8A" w14:textId="77777777" w:rsidR="0035259E" w:rsidRDefault="0035259E" w:rsidP="0035259E">
            <w:pPr>
              <w:jc w:val="center"/>
              <w:rPr>
                <w:b/>
                <w:noProof/>
                <w:lang w:eastAsia="en-GB"/>
              </w:rPr>
            </w:pPr>
          </w:p>
          <w:p w14:paraId="785B3EE8" w14:textId="77777777" w:rsidR="0035259E" w:rsidRDefault="0035259E" w:rsidP="0035259E">
            <w:pPr>
              <w:jc w:val="center"/>
              <w:rPr>
                <w:b/>
                <w:noProof/>
                <w:lang w:eastAsia="en-GB"/>
              </w:rPr>
            </w:pPr>
          </w:p>
          <w:p w14:paraId="2E6BE648" w14:textId="77777777" w:rsidR="0035259E" w:rsidRDefault="0035259E" w:rsidP="0035259E">
            <w:pPr>
              <w:jc w:val="center"/>
              <w:rPr>
                <w:b/>
                <w:noProof/>
                <w:lang w:eastAsia="en-GB"/>
              </w:rPr>
            </w:pPr>
          </w:p>
          <w:p w14:paraId="288F8BAF" w14:textId="77777777" w:rsidR="0035259E" w:rsidRDefault="0035259E" w:rsidP="0035259E">
            <w:pPr>
              <w:jc w:val="center"/>
              <w:rPr>
                <w:b/>
                <w:noProof/>
                <w:lang w:eastAsia="en-GB"/>
              </w:rPr>
            </w:pPr>
          </w:p>
          <w:p w14:paraId="4A011A5F" w14:textId="77777777" w:rsidR="0035259E" w:rsidRDefault="0035259E" w:rsidP="0035259E">
            <w:pPr>
              <w:jc w:val="center"/>
              <w:rPr>
                <w:b/>
                <w:noProof/>
                <w:lang w:eastAsia="en-GB"/>
              </w:rPr>
            </w:pPr>
          </w:p>
          <w:p w14:paraId="4C9A9B78" w14:textId="77777777" w:rsidR="0035259E" w:rsidRDefault="0035259E" w:rsidP="0035259E">
            <w:pPr>
              <w:jc w:val="center"/>
              <w:rPr>
                <w:b/>
                <w:noProof/>
                <w:lang w:eastAsia="en-GB"/>
              </w:rPr>
            </w:pPr>
          </w:p>
          <w:p w14:paraId="75B65F88" w14:textId="77777777" w:rsidR="0035259E" w:rsidRDefault="0035259E" w:rsidP="0035259E">
            <w:pPr>
              <w:jc w:val="center"/>
              <w:rPr>
                <w:b/>
                <w:noProof/>
                <w:lang w:eastAsia="en-GB"/>
              </w:rPr>
            </w:pPr>
          </w:p>
          <w:p w14:paraId="5957A4F0" w14:textId="77777777" w:rsidR="0035259E" w:rsidRDefault="0035259E" w:rsidP="0035259E">
            <w:pPr>
              <w:jc w:val="center"/>
              <w:rPr>
                <w:b/>
                <w:noProof/>
                <w:lang w:eastAsia="en-GB"/>
              </w:rPr>
            </w:pPr>
          </w:p>
          <w:p w14:paraId="73B5EC8D" w14:textId="77777777" w:rsidR="0035259E" w:rsidRDefault="0035259E" w:rsidP="0035259E">
            <w:pPr>
              <w:jc w:val="center"/>
              <w:rPr>
                <w:b/>
                <w:noProof/>
                <w:lang w:eastAsia="en-GB"/>
              </w:rPr>
            </w:pPr>
          </w:p>
          <w:p w14:paraId="45A0A327" w14:textId="77777777" w:rsidR="0035259E" w:rsidRDefault="0035259E" w:rsidP="0035259E">
            <w:pPr>
              <w:jc w:val="center"/>
              <w:rPr>
                <w:b/>
                <w:noProof/>
                <w:lang w:eastAsia="en-GB"/>
              </w:rPr>
            </w:pPr>
          </w:p>
          <w:p w14:paraId="18F4154E" w14:textId="77777777" w:rsidR="0035259E" w:rsidRDefault="0035259E" w:rsidP="0035259E">
            <w:pPr>
              <w:jc w:val="center"/>
              <w:rPr>
                <w:b/>
                <w:noProof/>
                <w:lang w:eastAsia="en-GB"/>
              </w:rPr>
            </w:pPr>
          </w:p>
          <w:p w14:paraId="097A7EBF" w14:textId="77777777" w:rsidR="0035259E" w:rsidRDefault="0035259E" w:rsidP="0035259E">
            <w:pPr>
              <w:jc w:val="center"/>
              <w:rPr>
                <w:b/>
                <w:noProof/>
                <w:lang w:eastAsia="en-GB"/>
              </w:rPr>
            </w:pPr>
          </w:p>
          <w:p w14:paraId="7B6AA0A8" w14:textId="77777777" w:rsidR="0035259E" w:rsidRDefault="0035259E" w:rsidP="0035259E">
            <w:pPr>
              <w:jc w:val="center"/>
              <w:rPr>
                <w:b/>
                <w:noProof/>
                <w:lang w:eastAsia="en-GB"/>
              </w:rPr>
            </w:pPr>
          </w:p>
          <w:p w14:paraId="1EA28957" w14:textId="77777777" w:rsidR="0035259E" w:rsidRDefault="0035259E" w:rsidP="0035259E">
            <w:pPr>
              <w:jc w:val="center"/>
              <w:rPr>
                <w:b/>
                <w:noProof/>
                <w:lang w:eastAsia="en-GB"/>
              </w:rPr>
            </w:pPr>
          </w:p>
          <w:p w14:paraId="0C452E42" w14:textId="77777777" w:rsidR="0035259E" w:rsidRDefault="0035259E" w:rsidP="0035259E">
            <w:pPr>
              <w:jc w:val="center"/>
              <w:rPr>
                <w:b/>
                <w:noProof/>
                <w:lang w:eastAsia="en-GB"/>
              </w:rPr>
            </w:pPr>
          </w:p>
          <w:p w14:paraId="534F14F6" w14:textId="77777777" w:rsidR="0035259E" w:rsidRDefault="0035259E" w:rsidP="0035259E">
            <w:pPr>
              <w:jc w:val="center"/>
              <w:rPr>
                <w:b/>
                <w:noProof/>
                <w:lang w:eastAsia="en-GB"/>
              </w:rPr>
            </w:pPr>
          </w:p>
          <w:p w14:paraId="12C1A218" w14:textId="77777777" w:rsidR="0035259E" w:rsidRDefault="0035259E" w:rsidP="0035259E">
            <w:pPr>
              <w:jc w:val="center"/>
              <w:rPr>
                <w:b/>
                <w:noProof/>
                <w:lang w:eastAsia="en-GB"/>
              </w:rPr>
            </w:pPr>
          </w:p>
          <w:p w14:paraId="6A4E624A" w14:textId="77777777" w:rsidR="0035259E" w:rsidRDefault="0035259E" w:rsidP="0035259E">
            <w:pPr>
              <w:jc w:val="center"/>
              <w:rPr>
                <w:b/>
                <w:noProof/>
                <w:lang w:eastAsia="en-GB"/>
              </w:rPr>
            </w:pPr>
          </w:p>
          <w:p w14:paraId="74FDC5C3" w14:textId="77777777" w:rsidR="0035259E" w:rsidRDefault="0035259E" w:rsidP="0035259E">
            <w:pPr>
              <w:jc w:val="center"/>
              <w:rPr>
                <w:b/>
                <w:noProof/>
                <w:lang w:eastAsia="en-GB"/>
              </w:rPr>
            </w:pPr>
          </w:p>
          <w:p w14:paraId="6F01B45D" w14:textId="77777777" w:rsidR="0035259E" w:rsidRDefault="0035259E" w:rsidP="0035259E">
            <w:pPr>
              <w:jc w:val="center"/>
              <w:rPr>
                <w:b/>
                <w:noProof/>
                <w:lang w:eastAsia="en-GB"/>
              </w:rPr>
            </w:pPr>
          </w:p>
          <w:p w14:paraId="4AF692DC" w14:textId="341959A9" w:rsidR="0035259E" w:rsidRDefault="0035259E" w:rsidP="00F02BE7">
            <w:pPr>
              <w:rPr>
                <w:b/>
                <w:noProof/>
                <w:lang w:eastAsia="en-GB"/>
              </w:rPr>
            </w:pPr>
          </w:p>
          <w:p w14:paraId="19C7AA11" w14:textId="77777777" w:rsidR="0035259E" w:rsidRDefault="0035259E" w:rsidP="0035259E">
            <w:pPr>
              <w:jc w:val="center"/>
              <w:rPr>
                <w:b/>
                <w:noProof/>
                <w:lang w:eastAsia="en-GB"/>
              </w:rPr>
            </w:pPr>
          </w:p>
          <w:p w14:paraId="33948432" w14:textId="77777777" w:rsidR="0035259E" w:rsidRDefault="0035259E" w:rsidP="0035259E">
            <w:pPr>
              <w:jc w:val="center"/>
              <w:rPr>
                <w:b/>
                <w:noProof/>
                <w:lang w:eastAsia="en-GB"/>
              </w:rPr>
            </w:pPr>
          </w:p>
          <w:p w14:paraId="5C473C93" w14:textId="1BD41E20" w:rsidR="0035259E" w:rsidRDefault="0035259E" w:rsidP="0035259E">
            <w:pPr>
              <w:jc w:val="center"/>
              <w:rPr>
                <w:b/>
                <w:noProof/>
                <w:lang w:eastAsia="en-GB"/>
              </w:rPr>
            </w:pPr>
            <w:r>
              <w:rPr>
                <w:b/>
                <w:noProof/>
                <w:lang w:eastAsia="en-GB"/>
              </w:rPr>
              <w:t xml:space="preserve">TEACH COMPUTING </w:t>
            </w:r>
          </w:p>
        </w:tc>
        <w:tc>
          <w:tcPr>
            <w:tcW w:w="2472" w:type="dxa"/>
            <w:gridSpan w:val="4"/>
            <w:shd w:val="clear" w:color="auto" w:fill="F4B083" w:themeFill="accent2" w:themeFillTint="99"/>
          </w:tcPr>
          <w:p w14:paraId="33EBC811" w14:textId="77777777" w:rsidR="0035259E" w:rsidRPr="00AC4089" w:rsidRDefault="0035259E" w:rsidP="0035259E">
            <w:pPr>
              <w:jc w:val="center"/>
              <w:rPr>
                <w:rFonts w:cstheme="minorHAnsi"/>
                <w:b/>
                <w:sz w:val="20"/>
                <w:szCs w:val="20"/>
              </w:rPr>
            </w:pPr>
            <w:r w:rsidRPr="00AC4089">
              <w:rPr>
                <w:rFonts w:cstheme="minorHAnsi"/>
                <w:b/>
                <w:sz w:val="20"/>
                <w:szCs w:val="20"/>
              </w:rPr>
              <w:t>Online Safety:</w:t>
            </w:r>
          </w:p>
          <w:p w14:paraId="776706E5" w14:textId="77777777" w:rsidR="0035259E" w:rsidRPr="00AC4089" w:rsidRDefault="0035259E" w:rsidP="0035259E">
            <w:pPr>
              <w:jc w:val="center"/>
              <w:rPr>
                <w:rFonts w:cstheme="minorHAnsi"/>
                <w:b/>
                <w:sz w:val="20"/>
                <w:szCs w:val="20"/>
              </w:rPr>
            </w:pPr>
            <w:r w:rsidRPr="00AC4089">
              <w:rPr>
                <w:rFonts w:cstheme="minorHAnsi"/>
                <w:b/>
                <w:sz w:val="20"/>
                <w:szCs w:val="20"/>
              </w:rPr>
              <w:t xml:space="preserve">Self-Image and Identity </w:t>
            </w:r>
          </w:p>
          <w:p w14:paraId="46806D69" w14:textId="77777777" w:rsidR="0035259E" w:rsidRPr="00AC4089" w:rsidRDefault="0035259E" w:rsidP="0035259E">
            <w:pPr>
              <w:jc w:val="center"/>
              <w:rPr>
                <w:rFonts w:cstheme="minorHAnsi"/>
                <w:b/>
                <w:sz w:val="20"/>
                <w:szCs w:val="20"/>
              </w:rPr>
            </w:pPr>
          </w:p>
          <w:p w14:paraId="47F2367A"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normaltextrun"/>
                <w:rFonts w:ascii="Calibri" w:hAnsi="Calibri" w:cs="Calibri"/>
                <w:sz w:val="18"/>
                <w:szCs w:val="20"/>
              </w:rPr>
              <w:t>Pupils will identify and critically evaluate online content relating to gender, race, religion, disability, culture and other groups, and explain why it is important to challenge and reject inappropriate representations online. </w:t>
            </w:r>
            <w:r w:rsidRPr="00AB451A">
              <w:rPr>
                <w:rStyle w:val="eop"/>
                <w:rFonts w:ascii="Calibri" w:hAnsi="Calibri" w:cs="Calibri"/>
                <w:sz w:val="18"/>
                <w:szCs w:val="20"/>
              </w:rPr>
              <w:t> </w:t>
            </w:r>
          </w:p>
          <w:p w14:paraId="3220BE4A"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eop"/>
                <w:rFonts w:ascii="Calibri" w:hAnsi="Calibri" w:cs="Calibri"/>
                <w:sz w:val="18"/>
                <w:szCs w:val="20"/>
              </w:rPr>
              <w:t> </w:t>
            </w:r>
            <w:r w:rsidRPr="00AB451A">
              <w:rPr>
                <w:rFonts w:ascii="Segoe UI" w:hAnsi="Segoe UI" w:cs="Segoe UI"/>
                <w:sz w:val="18"/>
                <w:szCs w:val="20"/>
              </w:rPr>
              <w:t>Pupils will</w:t>
            </w:r>
            <w:r w:rsidRPr="00AB451A">
              <w:rPr>
                <w:rStyle w:val="normaltextrun"/>
                <w:rFonts w:ascii="Calibri" w:hAnsi="Calibri" w:cs="Calibri"/>
                <w:sz w:val="18"/>
                <w:szCs w:val="20"/>
              </w:rPr>
              <w:t xml:space="preserve"> describe issues online that could make anyone feel sad, worried, uncomfortable or frightened; I know and can give examples of how to get help, both on and offline, and explain the importance of asking until I get the help needed. </w:t>
            </w:r>
            <w:r w:rsidRPr="00AB451A">
              <w:rPr>
                <w:rStyle w:val="eop"/>
                <w:rFonts w:ascii="Calibri" w:hAnsi="Calibri" w:cs="Calibri"/>
                <w:sz w:val="18"/>
                <w:szCs w:val="20"/>
              </w:rPr>
              <w:t> </w:t>
            </w:r>
          </w:p>
          <w:p w14:paraId="2D30D9CD" w14:textId="77777777" w:rsidR="0035259E" w:rsidRPr="00AC4089" w:rsidRDefault="0035259E" w:rsidP="0035259E">
            <w:pPr>
              <w:jc w:val="center"/>
              <w:rPr>
                <w:rFonts w:cstheme="minorHAnsi"/>
                <w:b/>
                <w:sz w:val="20"/>
                <w:szCs w:val="20"/>
              </w:rPr>
            </w:pPr>
          </w:p>
          <w:p w14:paraId="46205ACC" w14:textId="77777777" w:rsidR="0035259E" w:rsidRPr="00AC4089" w:rsidRDefault="0035259E" w:rsidP="0035259E">
            <w:pPr>
              <w:jc w:val="center"/>
              <w:rPr>
                <w:rFonts w:cstheme="minorHAnsi"/>
                <w:b/>
                <w:sz w:val="20"/>
                <w:szCs w:val="20"/>
              </w:rPr>
            </w:pPr>
          </w:p>
          <w:p w14:paraId="62482F54" w14:textId="77777777" w:rsidR="0035259E" w:rsidRPr="00AC4089" w:rsidRDefault="0035259E" w:rsidP="0035259E">
            <w:pPr>
              <w:jc w:val="center"/>
              <w:rPr>
                <w:rFonts w:cstheme="minorHAnsi"/>
                <w:b/>
                <w:sz w:val="20"/>
                <w:szCs w:val="20"/>
              </w:rPr>
            </w:pPr>
          </w:p>
        </w:tc>
        <w:tc>
          <w:tcPr>
            <w:tcW w:w="2410" w:type="dxa"/>
            <w:gridSpan w:val="2"/>
            <w:shd w:val="clear" w:color="auto" w:fill="F4B083" w:themeFill="accent2" w:themeFillTint="99"/>
          </w:tcPr>
          <w:p w14:paraId="064CA6F3" w14:textId="77777777" w:rsidR="0035259E" w:rsidRPr="00AC4089" w:rsidRDefault="0035259E" w:rsidP="0035259E">
            <w:pPr>
              <w:jc w:val="center"/>
              <w:rPr>
                <w:rFonts w:cstheme="minorHAnsi"/>
                <w:b/>
                <w:sz w:val="20"/>
                <w:szCs w:val="20"/>
              </w:rPr>
            </w:pPr>
            <w:r w:rsidRPr="00AC4089">
              <w:rPr>
                <w:rFonts w:cstheme="minorHAnsi"/>
                <w:b/>
                <w:sz w:val="20"/>
                <w:szCs w:val="20"/>
              </w:rPr>
              <w:t>Online Safety:</w:t>
            </w:r>
          </w:p>
          <w:p w14:paraId="45AD6E4D" w14:textId="77777777" w:rsidR="0035259E" w:rsidRPr="00AC4089" w:rsidRDefault="0035259E" w:rsidP="0035259E">
            <w:pPr>
              <w:jc w:val="center"/>
              <w:rPr>
                <w:rFonts w:cstheme="minorHAnsi"/>
                <w:b/>
                <w:sz w:val="20"/>
                <w:szCs w:val="20"/>
              </w:rPr>
            </w:pPr>
            <w:r w:rsidRPr="00AC4089">
              <w:rPr>
                <w:rFonts w:cstheme="minorHAnsi"/>
                <w:b/>
                <w:sz w:val="20"/>
                <w:szCs w:val="20"/>
              </w:rPr>
              <w:t>Online Relationships Online Reputation</w:t>
            </w:r>
          </w:p>
          <w:p w14:paraId="296D5864" w14:textId="77777777" w:rsidR="0035259E" w:rsidRPr="00AC4089" w:rsidRDefault="0035259E" w:rsidP="0035259E">
            <w:pPr>
              <w:jc w:val="center"/>
              <w:rPr>
                <w:rFonts w:cstheme="minorHAnsi"/>
                <w:b/>
                <w:sz w:val="20"/>
                <w:szCs w:val="20"/>
              </w:rPr>
            </w:pPr>
          </w:p>
          <w:p w14:paraId="62E4B4B1"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normaltextrun"/>
                <w:rFonts w:ascii="Calibri" w:hAnsi="Calibri" w:cs="Calibri"/>
                <w:sz w:val="18"/>
                <w:szCs w:val="20"/>
              </w:rPr>
              <w:t>Pupils will explain how sharing something online may have an impact either positively or negatively. </w:t>
            </w:r>
            <w:r w:rsidRPr="00AB451A">
              <w:rPr>
                <w:rStyle w:val="eop"/>
                <w:rFonts w:ascii="Calibri" w:hAnsi="Calibri" w:cs="Calibri"/>
                <w:sz w:val="18"/>
                <w:szCs w:val="20"/>
              </w:rPr>
              <w:t> </w:t>
            </w:r>
            <w:r w:rsidRPr="00AB451A">
              <w:rPr>
                <w:rStyle w:val="normaltextrun"/>
                <w:rFonts w:ascii="Calibri" w:hAnsi="Calibri" w:cs="Calibri"/>
                <w:sz w:val="18"/>
                <w:szCs w:val="20"/>
              </w:rPr>
              <w:t>They will describe how to be kind and show respect for others online including the importance of respecting boundaries regarding what is shared about them online and how to support them if others do not</w:t>
            </w:r>
            <w:r w:rsidRPr="00AB451A">
              <w:rPr>
                <w:rStyle w:val="normaltextrun"/>
                <w:rFonts w:asciiTheme="minorHAnsi" w:hAnsiTheme="minorHAnsi" w:cstheme="minorHAnsi"/>
                <w:sz w:val="18"/>
                <w:szCs w:val="20"/>
              </w:rPr>
              <w:t>. </w:t>
            </w:r>
            <w:r w:rsidRPr="00AB451A">
              <w:rPr>
                <w:rStyle w:val="eop"/>
                <w:rFonts w:asciiTheme="minorHAnsi" w:hAnsiTheme="minorHAnsi" w:cstheme="minorHAnsi"/>
                <w:sz w:val="18"/>
                <w:szCs w:val="20"/>
              </w:rPr>
              <w:t> </w:t>
            </w:r>
            <w:r w:rsidRPr="00AB451A">
              <w:rPr>
                <w:rFonts w:asciiTheme="minorHAnsi" w:hAnsiTheme="minorHAnsi" w:cstheme="minorHAnsi"/>
                <w:sz w:val="18"/>
                <w:szCs w:val="20"/>
              </w:rPr>
              <w:t>Pupils will be able to</w:t>
            </w:r>
            <w:r w:rsidRPr="00AB451A">
              <w:rPr>
                <w:rStyle w:val="normaltextrun"/>
                <w:rFonts w:asciiTheme="minorHAnsi" w:hAnsiTheme="minorHAnsi" w:cstheme="minorHAnsi"/>
                <w:sz w:val="18"/>
                <w:szCs w:val="20"/>
              </w:rPr>
              <w:t xml:space="preserve"> describe how things shared privately online can have unintended consequences for others e.g. screen-grabs.</w:t>
            </w:r>
            <w:r w:rsidRPr="00AB451A">
              <w:rPr>
                <w:rStyle w:val="eop"/>
                <w:rFonts w:ascii="Calibri" w:hAnsi="Calibri" w:cs="Calibri"/>
                <w:sz w:val="18"/>
                <w:szCs w:val="20"/>
              </w:rPr>
              <w:t> </w:t>
            </w:r>
          </w:p>
          <w:p w14:paraId="7AF4C543"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eop"/>
                <w:rFonts w:ascii="Calibri" w:hAnsi="Calibri" w:cs="Calibri"/>
                <w:sz w:val="18"/>
                <w:szCs w:val="20"/>
              </w:rPr>
              <w:t> </w:t>
            </w:r>
          </w:p>
          <w:p w14:paraId="1B4088D0"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normaltextrun"/>
                <w:rFonts w:ascii="Calibri" w:hAnsi="Calibri" w:cs="Calibri"/>
                <w:sz w:val="18"/>
                <w:szCs w:val="20"/>
              </w:rPr>
              <w:t>Pupils will know that taking or sharing inappropriate images may have an impact for the sharer and others. They will be able to explain the ways in which anyone can develop a positive online reputation and</w:t>
            </w:r>
            <w:r w:rsidRPr="00AB451A">
              <w:rPr>
                <w:rFonts w:ascii="Segoe UI" w:hAnsi="Segoe UI" w:cs="Segoe UI"/>
                <w:sz w:val="18"/>
                <w:szCs w:val="20"/>
              </w:rPr>
              <w:t xml:space="preserve"> </w:t>
            </w:r>
            <w:r w:rsidRPr="00AB451A">
              <w:rPr>
                <w:rStyle w:val="normaltextrun"/>
                <w:rFonts w:ascii="Calibri" w:hAnsi="Calibri" w:cs="Calibri"/>
                <w:sz w:val="18"/>
                <w:szCs w:val="20"/>
              </w:rPr>
              <w:t>explain strategies anyone can use to protect their ‘digital personality’ and online reputation, including degrees of anonymity. </w:t>
            </w:r>
            <w:r w:rsidRPr="00AB451A">
              <w:rPr>
                <w:rStyle w:val="eop"/>
                <w:rFonts w:ascii="Calibri" w:hAnsi="Calibri" w:cs="Calibri"/>
                <w:sz w:val="18"/>
                <w:szCs w:val="20"/>
              </w:rPr>
              <w:t> </w:t>
            </w:r>
          </w:p>
          <w:p w14:paraId="15CD5594" w14:textId="77777777" w:rsidR="0035259E" w:rsidRPr="00AC4089" w:rsidRDefault="0035259E" w:rsidP="0035259E">
            <w:pPr>
              <w:jc w:val="center"/>
              <w:rPr>
                <w:rFonts w:cstheme="minorHAnsi"/>
                <w:b/>
                <w:sz w:val="20"/>
                <w:szCs w:val="20"/>
              </w:rPr>
            </w:pPr>
          </w:p>
        </w:tc>
        <w:tc>
          <w:tcPr>
            <w:tcW w:w="2126" w:type="dxa"/>
            <w:gridSpan w:val="3"/>
            <w:shd w:val="clear" w:color="auto" w:fill="F4B083" w:themeFill="accent2" w:themeFillTint="99"/>
          </w:tcPr>
          <w:p w14:paraId="0158C338" w14:textId="77777777" w:rsidR="0035259E" w:rsidRPr="00AC4089" w:rsidRDefault="0035259E" w:rsidP="0035259E">
            <w:pPr>
              <w:jc w:val="center"/>
              <w:rPr>
                <w:rFonts w:cstheme="minorHAnsi"/>
                <w:b/>
                <w:sz w:val="20"/>
                <w:szCs w:val="20"/>
              </w:rPr>
            </w:pPr>
            <w:r w:rsidRPr="00AC4089">
              <w:rPr>
                <w:rFonts w:cstheme="minorHAnsi"/>
                <w:b/>
                <w:sz w:val="20"/>
                <w:szCs w:val="20"/>
              </w:rPr>
              <w:t>Online Safety:</w:t>
            </w:r>
          </w:p>
          <w:p w14:paraId="4545F484" w14:textId="77777777" w:rsidR="0035259E" w:rsidRPr="00AC4089" w:rsidRDefault="0035259E" w:rsidP="0035259E">
            <w:pPr>
              <w:jc w:val="center"/>
              <w:rPr>
                <w:rFonts w:cstheme="minorHAnsi"/>
                <w:b/>
                <w:sz w:val="20"/>
                <w:szCs w:val="20"/>
              </w:rPr>
            </w:pPr>
            <w:r w:rsidRPr="00AC4089">
              <w:rPr>
                <w:rFonts w:cstheme="minorHAnsi"/>
                <w:b/>
                <w:sz w:val="20"/>
                <w:szCs w:val="20"/>
              </w:rPr>
              <w:t>Online Bullying</w:t>
            </w:r>
          </w:p>
          <w:p w14:paraId="27C23623" w14:textId="77777777" w:rsidR="0035259E" w:rsidRPr="00AC4089" w:rsidRDefault="0035259E" w:rsidP="0035259E">
            <w:pPr>
              <w:jc w:val="center"/>
              <w:rPr>
                <w:rFonts w:cstheme="minorHAnsi"/>
                <w:b/>
                <w:sz w:val="20"/>
                <w:szCs w:val="20"/>
              </w:rPr>
            </w:pPr>
          </w:p>
          <w:p w14:paraId="60A394E9" w14:textId="77777777" w:rsidR="0035259E" w:rsidRPr="00AB451A" w:rsidRDefault="0035259E" w:rsidP="0035259E">
            <w:pPr>
              <w:pStyle w:val="paragraph"/>
              <w:spacing w:before="0" w:beforeAutospacing="0" w:after="0" w:afterAutospacing="0"/>
              <w:textAlignment w:val="baseline"/>
              <w:rPr>
                <w:rStyle w:val="eop"/>
                <w:rFonts w:ascii="Segoe UI" w:hAnsi="Segoe UI" w:cs="Segoe UI"/>
                <w:sz w:val="18"/>
                <w:szCs w:val="20"/>
              </w:rPr>
            </w:pPr>
            <w:r w:rsidRPr="00AB451A">
              <w:rPr>
                <w:rStyle w:val="normaltextrun"/>
                <w:rFonts w:ascii="Calibri" w:hAnsi="Calibri" w:cs="Calibri"/>
                <w:sz w:val="18"/>
                <w:szCs w:val="20"/>
              </w:rPr>
              <w:t>Pupils will describe how to capture bullying content as evidence (e.g. screen-grab, URL, profile) to share with others who can help me and</w:t>
            </w:r>
            <w:r w:rsidRPr="00AB451A">
              <w:rPr>
                <w:rStyle w:val="eop"/>
                <w:rFonts w:ascii="Calibri" w:hAnsi="Calibri" w:cs="Calibri"/>
                <w:sz w:val="18"/>
                <w:szCs w:val="20"/>
              </w:rPr>
              <w:t> </w:t>
            </w:r>
            <w:r w:rsidRPr="00AB451A">
              <w:rPr>
                <w:rStyle w:val="normaltextrun"/>
                <w:rFonts w:ascii="Calibri" w:hAnsi="Calibri" w:cs="Calibri"/>
                <w:sz w:val="18"/>
                <w:szCs w:val="20"/>
              </w:rPr>
              <w:t>explain how someone would report online bullying in different contexts.</w:t>
            </w:r>
            <w:r w:rsidRPr="00AB451A">
              <w:rPr>
                <w:rStyle w:val="eop"/>
                <w:rFonts w:ascii="Calibri" w:hAnsi="Calibri" w:cs="Calibri"/>
                <w:sz w:val="18"/>
                <w:szCs w:val="20"/>
              </w:rPr>
              <w:t> </w:t>
            </w:r>
          </w:p>
          <w:p w14:paraId="7E949152" w14:textId="77777777" w:rsidR="0035259E" w:rsidRPr="00AC4089" w:rsidRDefault="0035259E" w:rsidP="0035259E">
            <w:pPr>
              <w:pStyle w:val="paragraph"/>
              <w:spacing w:before="0" w:beforeAutospacing="0" w:after="0" w:afterAutospacing="0"/>
              <w:textAlignment w:val="baseline"/>
              <w:rPr>
                <w:rStyle w:val="eop"/>
                <w:rFonts w:ascii="Calibri" w:hAnsi="Calibri" w:cs="Calibri"/>
                <w:sz w:val="20"/>
                <w:szCs w:val="20"/>
              </w:rPr>
            </w:pPr>
          </w:p>
          <w:p w14:paraId="2497FF76" w14:textId="77777777" w:rsidR="0035259E" w:rsidRPr="00AC4089" w:rsidRDefault="0035259E" w:rsidP="0035259E">
            <w:pPr>
              <w:pStyle w:val="paragraph"/>
              <w:spacing w:before="0" w:beforeAutospacing="0" w:after="0" w:afterAutospacing="0"/>
              <w:textAlignment w:val="baseline"/>
              <w:rPr>
                <w:rFonts w:ascii="Segoe UI" w:hAnsi="Segoe UI" w:cs="Segoe UI"/>
                <w:sz w:val="20"/>
                <w:szCs w:val="20"/>
              </w:rPr>
            </w:pPr>
          </w:p>
          <w:p w14:paraId="76301154" w14:textId="77777777" w:rsidR="0035259E" w:rsidRPr="00AC4089" w:rsidRDefault="0035259E" w:rsidP="0035259E">
            <w:pPr>
              <w:jc w:val="center"/>
              <w:rPr>
                <w:rFonts w:cstheme="minorHAnsi"/>
                <w:b/>
                <w:sz w:val="20"/>
                <w:szCs w:val="20"/>
              </w:rPr>
            </w:pPr>
          </w:p>
        </w:tc>
        <w:tc>
          <w:tcPr>
            <w:tcW w:w="2241" w:type="dxa"/>
            <w:gridSpan w:val="4"/>
            <w:shd w:val="clear" w:color="auto" w:fill="F4B083" w:themeFill="accent2" w:themeFillTint="99"/>
          </w:tcPr>
          <w:p w14:paraId="2D15BDF3" w14:textId="77777777" w:rsidR="0035259E" w:rsidRPr="00AC4089" w:rsidRDefault="0035259E" w:rsidP="0035259E">
            <w:pPr>
              <w:jc w:val="center"/>
              <w:rPr>
                <w:rFonts w:cstheme="minorHAnsi"/>
                <w:b/>
                <w:sz w:val="20"/>
                <w:szCs w:val="20"/>
              </w:rPr>
            </w:pPr>
            <w:r w:rsidRPr="00AC4089">
              <w:rPr>
                <w:rFonts w:cstheme="minorHAnsi"/>
                <w:b/>
                <w:sz w:val="20"/>
                <w:szCs w:val="20"/>
              </w:rPr>
              <w:t>Online Safety:</w:t>
            </w:r>
          </w:p>
          <w:p w14:paraId="3624E5A0" w14:textId="77777777" w:rsidR="0035259E" w:rsidRPr="00AC4089" w:rsidRDefault="0035259E" w:rsidP="0035259E">
            <w:pPr>
              <w:jc w:val="center"/>
              <w:rPr>
                <w:rFonts w:cstheme="minorHAnsi"/>
                <w:b/>
                <w:sz w:val="20"/>
                <w:szCs w:val="20"/>
              </w:rPr>
            </w:pPr>
            <w:r w:rsidRPr="00AC4089">
              <w:rPr>
                <w:rFonts w:cstheme="minorHAnsi"/>
                <w:b/>
                <w:sz w:val="20"/>
                <w:szCs w:val="20"/>
              </w:rPr>
              <w:t>Managing Online Information</w:t>
            </w:r>
          </w:p>
          <w:p w14:paraId="4089F681" w14:textId="77777777" w:rsidR="0035259E" w:rsidRPr="00AC4089" w:rsidRDefault="0035259E" w:rsidP="0035259E">
            <w:pPr>
              <w:jc w:val="center"/>
              <w:rPr>
                <w:rFonts w:cstheme="minorHAnsi"/>
                <w:b/>
                <w:sz w:val="20"/>
                <w:szCs w:val="20"/>
              </w:rPr>
            </w:pPr>
          </w:p>
          <w:p w14:paraId="07C2825E"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normaltextrun"/>
                <w:rFonts w:ascii="Calibri" w:hAnsi="Calibri" w:cs="Calibri"/>
                <w:sz w:val="18"/>
                <w:szCs w:val="20"/>
              </w:rPr>
              <w:t>Pupils will explain how search engines work and how results are selected and ranked. </w:t>
            </w:r>
            <w:r w:rsidRPr="00AB451A">
              <w:rPr>
                <w:rStyle w:val="eop"/>
                <w:rFonts w:ascii="Calibri" w:hAnsi="Calibri" w:cs="Calibri"/>
                <w:sz w:val="18"/>
                <w:szCs w:val="20"/>
              </w:rPr>
              <w:t> </w:t>
            </w:r>
          </w:p>
          <w:p w14:paraId="4C0FF8E9"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eop"/>
                <w:rFonts w:ascii="Calibri" w:hAnsi="Calibri" w:cs="Calibri"/>
                <w:sz w:val="18"/>
                <w:szCs w:val="20"/>
              </w:rPr>
              <w:t> </w:t>
            </w:r>
            <w:r w:rsidRPr="00AB451A">
              <w:rPr>
                <w:rFonts w:ascii="Segoe UI" w:hAnsi="Segoe UI" w:cs="Segoe UI"/>
                <w:sz w:val="18"/>
                <w:szCs w:val="20"/>
              </w:rPr>
              <w:t>They will know</w:t>
            </w:r>
            <w:r w:rsidRPr="00AB451A">
              <w:rPr>
                <w:rStyle w:val="normaltextrun"/>
                <w:rFonts w:ascii="Calibri" w:hAnsi="Calibri" w:cs="Calibri"/>
                <w:sz w:val="18"/>
                <w:szCs w:val="20"/>
              </w:rPr>
              <w:t xml:space="preserve"> how to use search technologies effectively and describe how some online information can be opinion and can offer examples.</w:t>
            </w:r>
            <w:r w:rsidRPr="00AB451A">
              <w:rPr>
                <w:rStyle w:val="eop"/>
                <w:rFonts w:ascii="Calibri" w:hAnsi="Calibri" w:cs="Calibri"/>
                <w:sz w:val="18"/>
                <w:szCs w:val="20"/>
              </w:rPr>
              <w:t> </w:t>
            </w:r>
          </w:p>
          <w:p w14:paraId="1BCCD54B"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eop"/>
                <w:rFonts w:ascii="Calibri" w:hAnsi="Calibri" w:cs="Calibri"/>
                <w:sz w:val="18"/>
                <w:szCs w:val="20"/>
              </w:rPr>
              <w:t> </w:t>
            </w:r>
          </w:p>
          <w:p w14:paraId="1C1F5F23"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normaltextrun"/>
                <w:rFonts w:ascii="Calibri" w:hAnsi="Calibri" w:cs="Calibri"/>
                <w:sz w:val="18"/>
                <w:szCs w:val="20"/>
              </w:rPr>
              <w:t>Pupils will be able to explain how and why some people may present ‘opinions’ as ‘facts’; why the popularity of an opinion or the personalities of those promoting it does not always necessarily make it true, fair or perhaps even legal. </w:t>
            </w:r>
            <w:r w:rsidRPr="00AB451A">
              <w:rPr>
                <w:rStyle w:val="eop"/>
                <w:rFonts w:ascii="Calibri" w:hAnsi="Calibri" w:cs="Calibri"/>
                <w:sz w:val="18"/>
                <w:szCs w:val="20"/>
              </w:rPr>
              <w:t> </w:t>
            </w:r>
          </w:p>
          <w:p w14:paraId="0A9D4188" w14:textId="3DDFEE5D" w:rsidR="0035259E" w:rsidRPr="00665099" w:rsidRDefault="0035259E" w:rsidP="00665099">
            <w:pPr>
              <w:pStyle w:val="paragraph"/>
              <w:spacing w:before="0" w:beforeAutospacing="0" w:after="0" w:afterAutospacing="0"/>
              <w:textAlignment w:val="baseline"/>
              <w:rPr>
                <w:rFonts w:ascii="Segoe UI" w:hAnsi="Segoe UI" w:cs="Segoe UI"/>
                <w:sz w:val="18"/>
                <w:szCs w:val="20"/>
              </w:rPr>
            </w:pPr>
            <w:r w:rsidRPr="00AB451A">
              <w:rPr>
                <w:rStyle w:val="eop"/>
                <w:rFonts w:ascii="Calibri" w:hAnsi="Calibri" w:cs="Calibri"/>
                <w:sz w:val="18"/>
                <w:szCs w:val="20"/>
              </w:rPr>
              <w:t> </w:t>
            </w:r>
            <w:r w:rsidRPr="00AB451A">
              <w:rPr>
                <w:rFonts w:ascii="Segoe UI" w:hAnsi="Segoe UI" w:cs="Segoe UI"/>
                <w:sz w:val="18"/>
                <w:szCs w:val="20"/>
              </w:rPr>
              <w:t>They will</w:t>
            </w:r>
            <w:r w:rsidRPr="00AB451A">
              <w:rPr>
                <w:rStyle w:val="normaltextrun"/>
                <w:rFonts w:ascii="Calibri" w:hAnsi="Calibri" w:cs="Calibri"/>
                <w:sz w:val="18"/>
                <w:szCs w:val="20"/>
              </w:rPr>
              <w:t xml:space="preserve"> define the terms ‘influence’, ‘manipulation’ and ‘persuasion’ and explain how someone might encounter these online (e.g. advertising and ‘ad targeting’ and targeting for fake news). </w:t>
            </w:r>
            <w:r w:rsidRPr="00AB451A">
              <w:rPr>
                <w:rStyle w:val="eop"/>
                <w:rFonts w:ascii="Calibri" w:hAnsi="Calibri" w:cs="Calibri"/>
                <w:sz w:val="18"/>
                <w:szCs w:val="20"/>
              </w:rPr>
              <w:t> </w:t>
            </w:r>
          </w:p>
        </w:tc>
        <w:tc>
          <w:tcPr>
            <w:tcW w:w="2149" w:type="dxa"/>
            <w:gridSpan w:val="3"/>
            <w:shd w:val="clear" w:color="auto" w:fill="F4B083" w:themeFill="accent2" w:themeFillTint="99"/>
          </w:tcPr>
          <w:p w14:paraId="4DE7AEF6" w14:textId="77777777" w:rsidR="0035259E" w:rsidRPr="00AC4089" w:rsidRDefault="0035259E" w:rsidP="0035259E">
            <w:pPr>
              <w:jc w:val="center"/>
              <w:rPr>
                <w:rFonts w:cstheme="minorHAnsi"/>
                <w:b/>
                <w:sz w:val="20"/>
                <w:szCs w:val="20"/>
              </w:rPr>
            </w:pPr>
            <w:r w:rsidRPr="00AC4089">
              <w:rPr>
                <w:rFonts w:cstheme="minorHAnsi"/>
                <w:b/>
                <w:sz w:val="20"/>
                <w:szCs w:val="20"/>
              </w:rPr>
              <w:t>Online Safety:</w:t>
            </w:r>
          </w:p>
          <w:p w14:paraId="4C2FE1D1" w14:textId="77777777" w:rsidR="0035259E" w:rsidRPr="00AC4089" w:rsidRDefault="0035259E" w:rsidP="0035259E">
            <w:pPr>
              <w:jc w:val="center"/>
              <w:rPr>
                <w:rFonts w:cstheme="minorHAnsi"/>
                <w:b/>
                <w:sz w:val="20"/>
                <w:szCs w:val="20"/>
              </w:rPr>
            </w:pPr>
            <w:r w:rsidRPr="00AC4089">
              <w:rPr>
                <w:rFonts w:cstheme="minorHAnsi"/>
                <w:b/>
                <w:sz w:val="20"/>
                <w:szCs w:val="20"/>
              </w:rPr>
              <w:t>Health, Well-being and Lifestyle</w:t>
            </w:r>
          </w:p>
          <w:p w14:paraId="63F6EF95" w14:textId="77777777" w:rsidR="0035259E" w:rsidRPr="00AC4089" w:rsidRDefault="0035259E" w:rsidP="0035259E">
            <w:pPr>
              <w:jc w:val="center"/>
              <w:rPr>
                <w:rFonts w:cstheme="minorHAnsi"/>
                <w:b/>
                <w:sz w:val="20"/>
                <w:szCs w:val="20"/>
              </w:rPr>
            </w:pPr>
          </w:p>
          <w:p w14:paraId="13520D1C"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normaltextrun"/>
                <w:rFonts w:ascii="Calibri" w:hAnsi="Calibri" w:cs="Calibri"/>
                <w:sz w:val="18"/>
                <w:szCs w:val="20"/>
              </w:rPr>
              <w:t>Pupils will describe common systems that regulate age-related content and describe their purpose. </w:t>
            </w:r>
            <w:r w:rsidRPr="00AB451A">
              <w:rPr>
                <w:rStyle w:val="eop"/>
                <w:rFonts w:ascii="Calibri" w:hAnsi="Calibri" w:cs="Calibri"/>
                <w:sz w:val="18"/>
                <w:szCs w:val="20"/>
              </w:rPr>
              <w:t> </w:t>
            </w:r>
            <w:r w:rsidRPr="00AB451A">
              <w:rPr>
                <w:rFonts w:ascii="Segoe UI" w:hAnsi="Segoe UI" w:cs="Segoe UI"/>
                <w:sz w:val="18"/>
                <w:szCs w:val="20"/>
              </w:rPr>
              <w:t xml:space="preserve">They will </w:t>
            </w:r>
            <w:r w:rsidRPr="00AB451A">
              <w:rPr>
                <w:rStyle w:val="normaltextrun"/>
                <w:rFonts w:ascii="Calibri" w:hAnsi="Calibri" w:cs="Calibri"/>
                <w:sz w:val="18"/>
                <w:szCs w:val="20"/>
              </w:rPr>
              <w:t>recognise discuss the pressures that technology can place on someone and how/when they could manage this. </w:t>
            </w:r>
            <w:r w:rsidRPr="00AB451A">
              <w:rPr>
                <w:rStyle w:val="eop"/>
                <w:rFonts w:ascii="Calibri" w:hAnsi="Calibri" w:cs="Calibri"/>
                <w:sz w:val="18"/>
                <w:szCs w:val="20"/>
              </w:rPr>
              <w:t> </w:t>
            </w:r>
          </w:p>
          <w:p w14:paraId="4DCDA6D0"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eop"/>
                <w:rFonts w:ascii="Calibri" w:hAnsi="Calibri" w:cs="Calibri"/>
                <w:sz w:val="18"/>
                <w:szCs w:val="20"/>
              </w:rPr>
              <w:t> </w:t>
            </w:r>
          </w:p>
          <w:p w14:paraId="658569E1"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normaltextrun"/>
                <w:rFonts w:ascii="Calibri" w:hAnsi="Calibri" w:cs="Calibri"/>
                <w:sz w:val="18"/>
                <w:szCs w:val="20"/>
              </w:rPr>
              <w:t>Pupils will recognise features of persuasive design and how they are used to keep users engaged and can assess and action different strategies to limit the impact of technology on health (e.g. night-shift mode, regular breaks, correct posture, sleep, diet and exercise). </w:t>
            </w:r>
            <w:r w:rsidRPr="00AB451A">
              <w:rPr>
                <w:rStyle w:val="eop"/>
                <w:rFonts w:ascii="Calibri" w:hAnsi="Calibri" w:cs="Calibri"/>
                <w:sz w:val="18"/>
                <w:szCs w:val="20"/>
              </w:rPr>
              <w:t> </w:t>
            </w:r>
          </w:p>
          <w:p w14:paraId="4A3BC14B" w14:textId="77777777" w:rsidR="0035259E" w:rsidRPr="00AB451A" w:rsidRDefault="0035259E" w:rsidP="0035259E">
            <w:pPr>
              <w:jc w:val="center"/>
              <w:rPr>
                <w:rFonts w:cstheme="minorHAnsi"/>
                <w:b/>
                <w:sz w:val="18"/>
                <w:szCs w:val="20"/>
              </w:rPr>
            </w:pPr>
          </w:p>
          <w:p w14:paraId="71732AF1" w14:textId="77777777" w:rsidR="0035259E" w:rsidRPr="00AC4089" w:rsidRDefault="0035259E" w:rsidP="0035259E">
            <w:pPr>
              <w:jc w:val="center"/>
              <w:rPr>
                <w:rFonts w:cstheme="minorHAnsi"/>
                <w:b/>
                <w:sz w:val="20"/>
                <w:szCs w:val="20"/>
              </w:rPr>
            </w:pPr>
          </w:p>
        </w:tc>
        <w:tc>
          <w:tcPr>
            <w:tcW w:w="2414" w:type="dxa"/>
            <w:gridSpan w:val="4"/>
            <w:shd w:val="clear" w:color="auto" w:fill="F4B083" w:themeFill="accent2" w:themeFillTint="99"/>
          </w:tcPr>
          <w:p w14:paraId="6A435171" w14:textId="77777777" w:rsidR="0035259E" w:rsidRPr="00AC4089" w:rsidRDefault="0035259E" w:rsidP="0035259E">
            <w:pPr>
              <w:jc w:val="center"/>
              <w:rPr>
                <w:rFonts w:cstheme="minorHAnsi"/>
                <w:b/>
                <w:sz w:val="20"/>
                <w:szCs w:val="20"/>
              </w:rPr>
            </w:pPr>
            <w:r w:rsidRPr="00AC4089">
              <w:rPr>
                <w:rFonts w:cstheme="minorHAnsi"/>
                <w:b/>
                <w:sz w:val="20"/>
                <w:szCs w:val="20"/>
              </w:rPr>
              <w:t>Online Safety:</w:t>
            </w:r>
          </w:p>
          <w:p w14:paraId="3398397D" w14:textId="77777777" w:rsidR="0035259E" w:rsidRPr="00AC4089" w:rsidRDefault="0035259E" w:rsidP="0035259E">
            <w:pPr>
              <w:jc w:val="center"/>
              <w:rPr>
                <w:rFonts w:cstheme="minorHAnsi"/>
                <w:b/>
                <w:sz w:val="20"/>
                <w:szCs w:val="20"/>
              </w:rPr>
            </w:pPr>
            <w:r w:rsidRPr="00AC4089">
              <w:rPr>
                <w:rFonts w:cstheme="minorHAnsi"/>
                <w:b/>
                <w:sz w:val="20"/>
                <w:szCs w:val="20"/>
              </w:rPr>
              <w:t xml:space="preserve">Privacy &amp; Security </w:t>
            </w:r>
          </w:p>
          <w:p w14:paraId="71E2374A" w14:textId="77777777" w:rsidR="0035259E" w:rsidRPr="00AC4089" w:rsidRDefault="0035259E" w:rsidP="0035259E">
            <w:pPr>
              <w:jc w:val="center"/>
              <w:rPr>
                <w:rFonts w:cstheme="minorHAnsi"/>
                <w:b/>
                <w:sz w:val="20"/>
                <w:szCs w:val="20"/>
              </w:rPr>
            </w:pPr>
            <w:r w:rsidRPr="00AC4089">
              <w:rPr>
                <w:rFonts w:cstheme="minorHAnsi"/>
                <w:b/>
                <w:sz w:val="20"/>
                <w:szCs w:val="20"/>
              </w:rPr>
              <w:t>Copyright &amp; Ownership</w:t>
            </w:r>
          </w:p>
          <w:p w14:paraId="0E700BA5" w14:textId="77777777" w:rsidR="0035259E" w:rsidRPr="00AC4089" w:rsidRDefault="0035259E" w:rsidP="0035259E">
            <w:pPr>
              <w:jc w:val="center"/>
              <w:rPr>
                <w:rFonts w:cstheme="minorHAnsi"/>
                <w:b/>
                <w:sz w:val="20"/>
                <w:szCs w:val="20"/>
              </w:rPr>
            </w:pPr>
          </w:p>
          <w:p w14:paraId="7B7B72DC"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18"/>
              </w:rPr>
            </w:pPr>
            <w:r w:rsidRPr="00AB451A">
              <w:rPr>
                <w:rStyle w:val="normaltextrun"/>
                <w:rFonts w:ascii="Calibri" w:hAnsi="Calibri" w:cs="Calibri"/>
                <w:sz w:val="18"/>
                <w:szCs w:val="18"/>
              </w:rPr>
              <w:t xml:space="preserve">Pupils will be able to describe effective ways people can manage passwords </w:t>
            </w:r>
            <w:r w:rsidRPr="00AB451A">
              <w:rPr>
                <w:rFonts w:ascii="Segoe UI" w:hAnsi="Segoe UI" w:cs="Segoe UI"/>
                <w:sz w:val="18"/>
                <w:szCs w:val="18"/>
              </w:rPr>
              <w:t xml:space="preserve">and will </w:t>
            </w:r>
            <w:r w:rsidRPr="00AB451A">
              <w:rPr>
                <w:rStyle w:val="normaltextrun"/>
                <w:rFonts w:ascii="Calibri" w:hAnsi="Calibri" w:cs="Calibri"/>
                <w:sz w:val="18"/>
                <w:szCs w:val="18"/>
              </w:rPr>
              <w:t>explain what to do if a password is shared, lost or stolen.</w:t>
            </w:r>
            <w:r w:rsidRPr="00AB451A">
              <w:rPr>
                <w:rStyle w:val="eop"/>
                <w:rFonts w:ascii="Calibri" w:hAnsi="Calibri" w:cs="Calibri"/>
                <w:sz w:val="18"/>
                <w:szCs w:val="18"/>
              </w:rPr>
              <w:t> </w:t>
            </w:r>
            <w:r w:rsidRPr="00AB451A">
              <w:rPr>
                <w:rFonts w:ascii="Segoe UI" w:hAnsi="Segoe UI" w:cs="Segoe UI"/>
                <w:sz w:val="18"/>
                <w:szCs w:val="18"/>
              </w:rPr>
              <w:t>They will be able to</w:t>
            </w:r>
            <w:r w:rsidRPr="00AB451A">
              <w:rPr>
                <w:rStyle w:val="normaltextrun"/>
                <w:rFonts w:ascii="Calibri" w:hAnsi="Calibri" w:cs="Calibri"/>
                <w:sz w:val="18"/>
                <w:szCs w:val="18"/>
              </w:rPr>
              <w:t xml:space="preserve"> describe how and why people should keep their software and apps up to date e.g. auto-updates. </w:t>
            </w:r>
            <w:r w:rsidRPr="00AB451A">
              <w:rPr>
                <w:rStyle w:val="eop"/>
                <w:rFonts w:ascii="Calibri" w:hAnsi="Calibri" w:cs="Calibri"/>
                <w:sz w:val="18"/>
                <w:szCs w:val="18"/>
              </w:rPr>
              <w:t> </w:t>
            </w:r>
          </w:p>
          <w:p w14:paraId="49F24B6C" w14:textId="77777777" w:rsidR="0035259E" w:rsidRPr="00AC4089" w:rsidRDefault="0035259E" w:rsidP="0035259E">
            <w:pPr>
              <w:pStyle w:val="paragraph"/>
              <w:spacing w:before="0" w:beforeAutospacing="0" w:after="0" w:afterAutospacing="0"/>
              <w:textAlignment w:val="baseline"/>
              <w:rPr>
                <w:rFonts w:ascii="Segoe UI" w:hAnsi="Segoe UI" w:cs="Segoe UI"/>
                <w:sz w:val="20"/>
                <w:szCs w:val="20"/>
              </w:rPr>
            </w:pPr>
            <w:r w:rsidRPr="00AC4089">
              <w:rPr>
                <w:rStyle w:val="eop"/>
                <w:rFonts w:ascii="Calibri" w:hAnsi="Calibri" w:cs="Calibri"/>
                <w:sz w:val="20"/>
                <w:szCs w:val="20"/>
              </w:rPr>
              <w:t> </w:t>
            </w:r>
          </w:p>
          <w:p w14:paraId="6F443E7B"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normaltextrun"/>
                <w:rFonts w:ascii="Calibri" w:hAnsi="Calibri" w:cs="Calibri"/>
                <w:sz w:val="18"/>
                <w:szCs w:val="20"/>
              </w:rPr>
              <w:t>I can describe simple ways to increase privacy on apps and services that provide privacy settings. </w:t>
            </w:r>
            <w:r w:rsidRPr="00AB451A">
              <w:rPr>
                <w:rStyle w:val="eop"/>
                <w:rFonts w:ascii="Calibri" w:hAnsi="Calibri" w:cs="Calibri"/>
                <w:sz w:val="18"/>
                <w:szCs w:val="20"/>
              </w:rPr>
              <w:t> </w:t>
            </w:r>
          </w:p>
          <w:p w14:paraId="281DE321"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eop"/>
                <w:rFonts w:ascii="Calibri" w:hAnsi="Calibri" w:cs="Calibri"/>
                <w:sz w:val="18"/>
                <w:szCs w:val="20"/>
              </w:rPr>
              <w:t> </w:t>
            </w:r>
          </w:p>
          <w:p w14:paraId="1D9F38F0" w14:textId="77777777" w:rsidR="0035259E" w:rsidRPr="00AB451A" w:rsidRDefault="0035259E" w:rsidP="0035259E">
            <w:pPr>
              <w:pStyle w:val="paragraph"/>
              <w:spacing w:before="0" w:beforeAutospacing="0" w:after="0" w:afterAutospacing="0"/>
              <w:textAlignment w:val="baseline"/>
              <w:rPr>
                <w:rStyle w:val="eop"/>
                <w:rFonts w:ascii="Segoe UI" w:hAnsi="Segoe UI" w:cs="Segoe UI"/>
                <w:sz w:val="18"/>
                <w:szCs w:val="20"/>
              </w:rPr>
            </w:pPr>
            <w:r w:rsidRPr="00AB451A">
              <w:rPr>
                <w:rStyle w:val="normaltextrun"/>
                <w:rFonts w:ascii="Calibri" w:hAnsi="Calibri" w:cs="Calibri"/>
                <w:sz w:val="18"/>
                <w:szCs w:val="20"/>
              </w:rPr>
              <w:t>Pupils will describe ways in which online content targets people to gain money or information illegally</w:t>
            </w:r>
            <w:r w:rsidRPr="00AB451A">
              <w:rPr>
                <w:rStyle w:val="eop"/>
                <w:rFonts w:ascii="Calibri" w:hAnsi="Calibri" w:cs="Calibri"/>
                <w:sz w:val="18"/>
                <w:szCs w:val="20"/>
              </w:rPr>
              <w:t> </w:t>
            </w:r>
            <w:r w:rsidRPr="00AB451A">
              <w:rPr>
                <w:rFonts w:ascii="Segoe UI" w:hAnsi="Segoe UI" w:cs="Segoe UI"/>
                <w:sz w:val="18"/>
                <w:szCs w:val="20"/>
              </w:rPr>
              <w:t xml:space="preserve">and will </w:t>
            </w:r>
            <w:r w:rsidRPr="00AB451A">
              <w:rPr>
                <w:rStyle w:val="normaltextrun"/>
                <w:rFonts w:ascii="Calibri" w:hAnsi="Calibri" w:cs="Calibri"/>
                <w:sz w:val="18"/>
                <w:szCs w:val="20"/>
              </w:rPr>
              <w:t>know that online services have terms and conditions that govern their use. </w:t>
            </w:r>
            <w:r w:rsidRPr="00AB451A">
              <w:rPr>
                <w:rStyle w:val="eop"/>
                <w:rFonts w:ascii="Calibri" w:hAnsi="Calibri" w:cs="Calibri"/>
                <w:sz w:val="18"/>
                <w:szCs w:val="20"/>
              </w:rPr>
              <w:t> </w:t>
            </w:r>
          </w:p>
          <w:p w14:paraId="005821C3" w14:textId="77777777" w:rsidR="0035259E" w:rsidRPr="00AB451A" w:rsidRDefault="0035259E" w:rsidP="0035259E">
            <w:pPr>
              <w:pStyle w:val="paragraph"/>
              <w:spacing w:before="0" w:beforeAutospacing="0" w:after="0" w:afterAutospacing="0"/>
              <w:textAlignment w:val="baseline"/>
              <w:rPr>
                <w:rStyle w:val="eop"/>
                <w:rFonts w:ascii="Calibri" w:hAnsi="Calibri" w:cs="Calibri"/>
                <w:sz w:val="18"/>
                <w:szCs w:val="20"/>
              </w:rPr>
            </w:pPr>
          </w:p>
          <w:p w14:paraId="5013EFC2" w14:textId="77777777" w:rsidR="0035259E" w:rsidRPr="00AB451A" w:rsidRDefault="0035259E" w:rsidP="0035259E">
            <w:pPr>
              <w:pStyle w:val="paragraph"/>
              <w:spacing w:before="0" w:beforeAutospacing="0" w:after="0" w:afterAutospacing="0"/>
              <w:textAlignment w:val="baseline"/>
              <w:rPr>
                <w:rFonts w:ascii="Segoe UI" w:hAnsi="Segoe UI" w:cs="Segoe UI"/>
                <w:sz w:val="18"/>
                <w:szCs w:val="20"/>
              </w:rPr>
            </w:pPr>
            <w:r w:rsidRPr="00AB451A">
              <w:rPr>
                <w:rStyle w:val="normaltextrun"/>
                <w:rFonts w:ascii="Calibri" w:hAnsi="Calibri" w:cs="Calibri"/>
                <w:sz w:val="18"/>
                <w:szCs w:val="20"/>
              </w:rPr>
              <w:t>Pupils will demonstrate the use of search tools to find access online content which can be reused by others and demonstrate how to make references to and acknowledge sources I have used from the internet. </w:t>
            </w:r>
            <w:r w:rsidRPr="00AB451A">
              <w:rPr>
                <w:rStyle w:val="eop"/>
                <w:rFonts w:ascii="Calibri" w:hAnsi="Calibri" w:cs="Calibri"/>
                <w:sz w:val="18"/>
                <w:szCs w:val="20"/>
              </w:rPr>
              <w:t> </w:t>
            </w:r>
          </w:p>
          <w:p w14:paraId="27E1CEFB" w14:textId="77777777" w:rsidR="0035259E" w:rsidRPr="00AC4089" w:rsidRDefault="0035259E" w:rsidP="0035259E">
            <w:pPr>
              <w:rPr>
                <w:rFonts w:cstheme="minorHAnsi"/>
                <w:b/>
                <w:sz w:val="20"/>
                <w:szCs w:val="20"/>
              </w:rPr>
            </w:pPr>
          </w:p>
        </w:tc>
      </w:tr>
      <w:tr w:rsidR="0035259E" w14:paraId="20DDA50B" w14:textId="77777777" w:rsidTr="00665099">
        <w:trPr>
          <w:trHeight w:val="70"/>
        </w:trPr>
        <w:tc>
          <w:tcPr>
            <w:tcW w:w="2065" w:type="dxa"/>
            <w:gridSpan w:val="2"/>
            <w:vMerge/>
          </w:tcPr>
          <w:p w14:paraId="2C65EACB" w14:textId="77777777" w:rsidR="0035259E" w:rsidRDefault="0035259E" w:rsidP="0035259E">
            <w:pPr>
              <w:jc w:val="center"/>
              <w:rPr>
                <w:b/>
                <w:noProof/>
                <w:lang w:eastAsia="en-GB"/>
              </w:rPr>
            </w:pPr>
          </w:p>
        </w:tc>
        <w:tc>
          <w:tcPr>
            <w:tcW w:w="4882" w:type="dxa"/>
            <w:gridSpan w:val="6"/>
            <w:shd w:val="clear" w:color="auto" w:fill="F4B083" w:themeFill="accent2" w:themeFillTint="99"/>
          </w:tcPr>
          <w:p w14:paraId="34DB9050" w14:textId="164B9631" w:rsidR="00AB451A" w:rsidRDefault="00AB451A" w:rsidP="0035259E">
            <w:pPr>
              <w:jc w:val="center"/>
              <w:rPr>
                <w:rFonts w:cstheme="minorHAnsi"/>
                <w:b/>
                <w:sz w:val="20"/>
                <w:szCs w:val="20"/>
              </w:rPr>
            </w:pPr>
            <w:r>
              <w:rPr>
                <w:rFonts w:cstheme="minorHAnsi"/>
                <w:b/>
                <w:sz w:val="20"/>
                <w:szCs w:val="20"/>
              </w:rPr>
              <w:t>Basic Computing Skills</w:t>
            </w:r>
          </w:p>
          <w:p w14:paraId="290CC75D" w14:textId="77777777" w:rsidR="00AB451A" w:rsidRDefault="00AB451A" w:rsidP="0035259E">
            <w:pPr>
              <w:jc w:val="center"/>
              <w:rPr>
                <w:rFonts w:cstheme="minorHAnsi"/>
                <w:b/>
                <w:sz w:val="20"/>
                <w:szCs w:val="20"/>
              </w:rPr>
            </w:pPr>
          </w:p>
          <w:p w14:paraId="29240E14" w14:textId="663C0EB3" w:rsidR="0035259E" w:rsidRDefault="0035259E" w:rsidP="0035259E">
            <w:pPr>
              <w:jc w:val="center"/>
              <w:rPr>
                <w:rFonts w:cstheme="minorHAnsi"/>
                <w:b/>
                <w:sz w:val="20"/>
                <w:szCs w:val="20"/>
              </w:rPr>
            </w:pPr>
            <w:r>
              <w:rPr>
                <w:rFonts w:cstheme="minorHAnsi"/>
                <w:b/>
                <w:sz w:val="20"/>
                <w:szCs w:val="20"/>
              </w:rPr>
              <w:t>Computing Systems &amp; Networks:</w:t>
            </w:r>
          </w:p>
          <w:p w14:paraId="673CE6B6" w14:textId="77777777" w:rsidR="0035259E" w:rsidRDefault="0035259E" w:rsidP="0035259E">
            <w:pPr>
              <w:jc w:val="center"/>
              <w:rPr>
                <w:rFonts w:cstheme="minorHAnsi"/>
                <w:b/>
                <w:sz w:val="20"/>
                <w:szCs w:val="20"/>
              </w:rPr>
            </w:pPr>
            <w:r>
              <w:rPr>
                <w:rFonts w:cstheme="minorHAnsi"/>
                <w:b/>
                <w:sz w:val="20"/>
                <w:szCs w:val="20"/>
              </w:rPr>
              <w:t>Internet communication</w:t>
            </w:r>
          </w:p>
          <w:p w14:paraId="266BBEF8" w14:textId="77777777" w:rsidR="0035259E" w:rsidRDefault="0035259E" w:rsidP="0035259E">
            <w:pPr>
              <w:jc w:val="center"/>
              <w:rPr>
                <w:rFonts w:cstheme="minorHAnsi"/>
                <w:b/>
                <w:sz w:val="20"/>
                <w:szCs w:val="20"/>
              </w:rPr>
            </w:pPr>
          </w:p>
          <w:p w14:paraId="1D20AD32" w14:textId="29775B60" w:rsidR="002F063A" w:rsidRPr="00F02BE7" w:rsidRDefault="0035259E" w:rsidP="00F02BE7">
            <w:pPr>
              <w:jc w:val="center"/>
              <w:rPr>
                <w:rFonts w:cstheme="minorHAnsi"/>
                <w:b/>
                <w:sz w:val="18"/>
                <w:szCs w:val="20"/>
              </w:rPr>
            </w:pPr>
            <w:r w:rsidRPr="002F063A">
              <w:rPr>
                <w:rStyle w:val="normaltextrun"/>
                <w:rFonts w:ascii="Calibri" w:hAnsi="Calibri" w:cs="Calibri"/>
                <w:color w:val="000000"/>
                <w:sz w:val="20"/>
                <w:bdr w:val="none" w:sz="0" w:space="0" w:color="auto" w:frame="1"/>
              </w:rPr>
              <w:t>Pupils will recognise how the WWW can be used to communicate and be searched to find information.</w:t>
            </w:r>
            <w:r w:rsidRPr="002F063A">
              <w:rPr>
                <w:rFonts w:cstheme="minorHAnsi"/>
                <w:b/>
                <w:sz w:val="18"/>
                <w:szCs w:val="20"/>
              </w:rPr>
              <w:t xml:space="preserve">  </w:t>
            </w:r>
          </w:p>
          <w:p w14:paraId="6F8449EA" w14:textId="3A121014" w:rsidR="0035259E" w:rsidRPr="003C1C5F" w:rsidRDefault="0035259E" w:rsidP="002F063A">
            <w:pPr>
              <w:jc w:val="center"/>
              <w:rPr>
                <w:rFonts w:cstheme="minorHAnsi"/>
                <w:b/>
                <w:sz w:val="16"/>
                <w:szCs w:val="16"/>
              </w:rPr>
            </w:pPr>
          </w:p>
        </w:tc>
        <w:tc>
          <w:tcPr>
            <w:tcW w:w="4367" w:type="dxa"/>
            <w:gridSpan w:val="7"/>
            <w:shd w:val="clear" w:color="auto" w:fill="F4B083" w:themeFill="accent2" w:themeFillTint="99"/>
          </w:tcPr>
          <w:p w14:paraId="02411361" w14:textId="77777777" w:rsidR="0035259E" w:rsidRDefault="0035259E" w:rsidP="0035259E">
            <w:pPr>
              <w:pStyle w:val="paragraph"/>
              <w:spacing w:before="0" w:beforeAutospacing="0" w:after="0" w:afterAutospacing="0"/>
              <w:jc w:val="center"/>
              <w:textAlignment w:val="baseline"/>
              <w:rPr>
                <w:rStyle w:val="normaltextrun"/>
                <w:rFonts w:asciiTheme="minorHAnsi" w:hAnsiTheme="minorHAnsi" w:cstheme="minorHAnsi"/>
                <w:b/>
                <w:sz w:val="20"/>
                <w:szCs w:val="20"/>
              </w:rPr>
            </w:pPr>
            <w:r>
              <w:rPr>
                <w:rStyle w:val="normaltextrun"/>
                <w:rFonts w:asciiTheme="minorHAnsi" w:hAnsiTheme="minorHAnsi" w:cstheme="minorHAnsi"/>
                <w:b/>
                <w:sz w:val="20"/>
                <w:szCs w:val="20"/>
              </w:rPr>
              <w:t xml:space="preserve">Creating Media: </w:t>
            </w:r>
          </w:p>
          <w:p w14:paraId="159113E8" w14:textId="028D7FA3" w:rsidR="0035259E" w:rsidRDefault="0035259E" w:rsidP="0035259E">
            <w:pPr>
              <w:pStyle w:val="paragraph"/>
              <w:spacing w:before="0" w:beforeAutospacing="0" w:after="0" w:afterAutospacing="0"/>
              <w:jc w:val="center"/>
              <w:textAlignment w:val="baseline"/>
              <w:rPr>
                <w:rStyle w:val="normaltextrun"/>
                <w:rFonts w:asciiTheme="minorHAnsi" w:hAnsiTheme="minorHAnsi" w:cstheme="minorHAnsi"/>
                <w:b/>
                <w:sz w:val="20"/>
                <w:szCs w:val="20"/>
              </w:rPr>
            </w:pPr>
            <w:r>
              <w:rPr>
                <w:rStyle w:val="normaltextrun"/>
                <w:rFonts w:asciiTheme="minorHAnsi" w:hAnsiTheme="minorHAnsi" w:cstheme="minorHAnsi"/>
                <w:b/>
                <w:sz w:val="20"/>
                <w:szCs w:val="20"/>
              </w:rPr>
              <w:t xml:space="preserve">Webpage creation </w:t>
            </w:r>
            <w:r w:rsidRPr="008618EB">
              <w:rPr>
                <w:rStyle w:val="normaltextrun"/>
                <w:rFonts w:asciiTheme="minorHAnsi" w:hAnsiTheme="minorHAnsi" w:cstheme="minorHAnsi"/>
                <w:b/>
                <w:sz w:val="20"/>
                <w:szCs w:val="20"/>
              </w:rPr>
              <w:t xml:space="preserve"> </w:t>
            </w:r>
          </w:p>
          <w:p w14:paraId="09663289" w14:textId="30AD6C98" w:rsidR="002F063A" w:rsidRDefault="002F063A" w:rsidP="0035259E">
            <w:pPr>
              <w:pStyle w:val="paragraph"/>
              <w:spacing w:before="0" w:beforeAutospacing="0" w:after="0" w:afterAutospacing="0"/>
              <w:jc w:val="center"/>
              <w:textAlignment w:val="baseline"/>
              <w:rPr>
                <w:rStyle w:val="normaltextrun"/>
                <w:rFonts w:asciiTheme="minorHAnsi" w:hAnsiTheme="minorHAnsi" w:cstheme="minorHAnsi"/>
                <w:b/>
                <w:sz w:val="20"/>
                <w:szCs w:val="20"/>
              </w:rPr>
            </w:pPr>
          </w:p>
          <w:p w14:paraId="112033F3" w14:textId="77777777" w:rsidR="002F063A" w:rsidRPr="002F063A" w:rsidRDefault="002F063A" w:rsidP="002F063A">
            <w:pPr>
              <w:jc w:val="center"/>
              <w:rPr>
                <w:rFonts w:cstheme="minorHAnsi"/>
                <w:sz w:val="20"/>
                <w:szCs w:val="20"/>
              </w:rPr>
            </w:pPr>
            <w:r w:rsidRPr="002F063A">
              <w:rPr>
                <w:rFonts w:cstheme="minorHAnsi"/>
                <w:sz w:val="20"/>
                <w:szCs w:val="20"/>
              </w:rPr>
              <w:t xml:space="preserve">Pupils will design and create webpages, giving consideration to copyright, aesthetics and navigation. </w:t>
            </w:r>
          </w:p>
          <w:p w14:paraId="79B57070" w14:textId="62F93010" w:rsidR="0035259E" w:rsidRDefault="0035259E" w:rsidP="00F02BE7">
            <w:pPr>
              <w:rPr>
                <w:rFonts w:cstheme="minorHAnsi"/>
                <w:b/>
                <w:sz w:val="16"/>
                <w:szCs w:val="16"/>
              </w:rPr>
            </w:pPr>
          </w:p>
          <w:p w14:paraId="124EBBD6" w14:textId="6373718B" w:rsidR="0035259E" w:rsidRPr="008618EB" w:rsidRDefault="0035259E" w:rsidP="002F063A">
            <w:pPr>
              <w:jc w:val="center"/>
              <w:rPr>
                <w:rFonts w:cstheme="minorHAnsi"/>
                <w:b/>
                <w:sz w:val="16"/>
                <w:szCs w:val="16"/>
              </w:rPr>
            </w:pPr>
          </w:p>
        </w:tc>
        <w:tc>
          <w:tcPr>
            <w:tcW w:w="2149" w:type="dxa"/>
            <w:gridSpan w:val="3"/>
            <w:shd w:val="clear" w:color="auto" w:fill="F4B083" w:themeFill="accent2" w:themeFillTint="99"/>
          </w:tcPr>
          <w:p w14:paraId="6896B433" w14:textId="77777777" w:rsidR="0035259E" w:rsidRPr="008618EB" w:rsidRDefault="0035259E" w:rsidP="0035259E">
            <w:pPr>
              <w:pStyle w:val="paragraph"/>
              <w:spacing w:before="0" w:beforeAutospacing="0" w:after="0" w:afterAutospacing="0"/>
              <w:jc w:val="center"/>
              <w:textAlignment w:val="baseline"/>
              <w:rPr>
                <w:rStyle w:val="normaltextrun"/>
                <w:rFonts w:asciiTheme="minorHAnsi" w:hAnsiTheme="minorHAnsi" w:cstheme="minorHAnsi"/>
                <w:b/>
                <w:sz w:val="20"/>
                <w:szCs w:val="20"/>
              </w:rPr>
            </w:pPr>
            <w:r>
              <w:rPr>
                <w:rStyle w:val="normaltextrun"/>
                <w:rFonts w:asciiTheme="minorHAnsi" w:hAnsiTheme="minorHAnsi" w:cstheme="minorHAnsi"/>
                <w:b/>
                <w:bCs/>
                <w:sz w:val="20"/>
                <w:szCs w:val="20"/>
              </w:rPr>
              <w:t xml:space="preserve">Programming A: </w:t>
            </w:r>
          </w:p>
          <w:p w14:paraId="788BE729" w14:textId="77777777" w:rsidR="0035259E" w:rsidRDefault="0035259E" w:rsidP="0035259E">
            <w:pPr>
              <w:jc w:val="center"/>
              <w:rPr>
                <w:rFonts w:cstheme="minorHAnsi"/>
                <w:b/>
                <w:sz w:val="20"/>
                <w:szCs w:val="20"/>
              </w:rPr>
            </w:pPr>
            <w:r>
              <w:rPr>
                <w:rFonts w:cstheme="minorHAnsi"/>
                <w:b/>
                <w:sz w:val="20"/>
                <w:szCs w:val="20"/>
              </w:rPr>
              <w:t xml:space="preserve">Variables in games </w:t>
            </w:r>
          </w:p>
          <w:p w14:paraId="2A2FF98C" w14:textId="77777777" w:rsidR="0035259E" w:rsidRDefault="0035259E" w:rsidP="0035259E">
            <w:pPr>
              <w:jc w:val="center"/>
              <w:rPr>
                <w:rFonts w:cstheme="minorHAnsi"/>
                <w:b/>
                <w:sz w:val="20"/>
                <w:szCs w:val="20"/>
              </w:rPr>
            </w:pPr>
          </w:p>
          <w:p w14:paraId="6CBC93FA" w14:textId="35F180D6" w:rsidR="0035259E" w:rsidRPr="008618EB" w:rsidRDefault="0035259E" w:rsidP="00687A30">
            <w:pPr>
              <w:jc w:val="center"/>
              <w:rPr>
                <w:rFonts w:cstheme="minorHAnsi"/>
                <w:b/>
                <w:sz w:val="20"/>
                <w:szCs w:val="20"/>
              </w:rPr>
            </w:pPr>
            <w:r w:rsidRPr="00AB451A">
              <w:rPr>
                <w:rStyle w:val="normaltextrun"/>
                <w:rFonts w:ascii="Calibri" w:hAnsi="Calibri" w:cs="Calibri"/>
                <w:color w:val="000000"/>
                <w:sz w:val="20"/>
                <w:bdr w:val="none" w:sz="0" w:space="0" w:color="auto" w:frame="1"/>
              </w:rPr>
              <w:t>Pupils will explore variables when designing and coding a game.</w:t>
            </w:r>
            <w:r w:rsidRPr="00AB451A">
              <w:rPr>
                <w:rFonts w:cstheme="minorHAnsi"/>
                <w:b/>
                <w:sz w:val="18"/>
                <w:szCs w:val="20"/>
              </w:rPr>
              <w:t xml:space="preserve"> </w:t>
            </w:r>
          </w:p>
        </w:tc>
        <w:tc>
          <w:tcPr>
            <w:tcW w:w="2414" w:type="dxa"/>
            <w:gridSpan w:val="4"/>
            <w:shd w:val="clear" w:color="auto" w:fill="F4B083" w:themeFill="accent2" w:themeFillTint="99"/>
          </w:tcPr>
          <w:p w14:paraId="61FFAD00" w14:textId="77777777" w:rsidR="0035259E" w:rsidRDefault="0035259E" w:rsidP="0035259E">
            <w:pPr>
              <w:pStyle w:val="paragraph"/>
              <w:spacing w:before="0" w:beforeAutospacing="0" w:after="0" w:afterAutospacing="0"/>
              <w:jc w:val="center"/>
              <w:textAlignment w:val="baseline"/>
              <w:rPr>
                <w:rFonts w:asciiTheme="minorHAnsi" w:hAnsiTheme="minorHAnsi" w:cstheme="minorHAnsi"/>
                <w:b/>
                <w:sz w:val="20"/>
                <w:szCs w:val="20"/>
              </w:rPr>
            </w:pPr>
            <w:r>
              <w:rPr>
                <w:rFonts w:asciiTheme="minorHAnsi" w:hAnsiTheme="minorHAnsi" w:cstheme="minorHAnsi"/>
                <w:b/>
                <w:sz w:val="20"/>
                <w:szCs w:val="20"/>
              </w:rPr>
              <w:t xml:space="preserve">Creating Media: </w:t>
            </w:r>
          </w:p>
          <w:p w14:paraId="289CBBC2" w14:textId="77777777" w:rsidR="0035259E" w:rsidRPr="008618EB" w:rsidRDefault="0035259E" w:rsidP="0035259E">
            <w:pPr>
              <w:pStyle w:val="paragraph"/>
              <w:spacing w:before="0" w:beforeAutospacing="0" w:after="0" w:afterAutospacing="0"/>
              <w:jc w:val="center"/>
              <w:textAlignment w:val="baseline"/>
              <w:rPr>
                <w:rFonts w:asciiTheme="minorHAnsi" w:hAnsiTheme="minorHAnsi" w:cstheme="minorHAnsi"/>
                <w:b/>
                <w:sz w:val="20"/>
                <w:szCs w:val="20"/>
              </w:rPr>
            </w:pPr>
            <w:r>
              <w:rPr>
                <w:rFonts w:asciiTheme="minorHAnsi" w:hAnsiTheme="minorHAnsi" w:cstheme="minorHAnsi"/>
                <w:b/>
                <w:sz w:val="20"/>
                <w:szCs w:val="20"/>
              </w:rPr>
              <w:t xml:space="preserve">3D modelling   </w:t>
            </w:r>
            <w:r w:rsidRPr="008618EB">
              <w:rPr>
                <w:rFonts w:asciiTheme="minorHAnsi" w:hAnsiTheme="minorHAnsi" w:cstheme="minorHAnsi"/>
                <w:b/>
                <w:sz w:val="20"/>
                <w:szCs w:val="20"/>
              </w:rPr>
              <w:t xml:space="preserve"> </w:t>
            </w:r>
          </w:p>
          <w:p w14:paraId="1FDBC464" w14:textId="77777777" w:rsidR="0035259E" w:rsidRDefault="0035259E" w:rsidP="0035259E">
            <w:pPr>
              <w:jc w:val="center"/>
              <w:rPr>
                <w:rFonts w:cstheme="minorHAnsi"/>
                <w:b/>
                <w:sz w:val="16"/>
                <w:szCs w:val="16"/>
              </w:rPr>
            </w:pPr>
          </w:p>
          <w:p w14:paraId="49870A58" w14:textId="77777777" w:rsidR="00AB451A" w:rsidRPr="00AB451A" w:rsidRDefault="00AB451A" w:rsidP="00AB451A">
            <w:pPr>
              <w:pStyle w:val="paragraph"/>
              <w:spacing w:before="0" w:beforeAutospacing="0" w:after="0" w:afterAutospacing="0"/>
              <w:jc w:val="center"/>
              <w:textAlignment w:val="baseline"/>
              <w:rPr>
                <w:rStyle w:val="normaltextrun"/>
                <w:rFonts w:asciiTheme="minorHAnsi" w:hAnsiTheme="minorHAnsi" w:cstheme="minorHAnsi"/>
                <w:sz w:val="20"/>
                <w:szCs w:val="20"/>
              </w:rPr>
            </w:pPr>
            <w:r w:rsidRPr="00AB451A">
              <w:rPr>
                <w:rStyle w:val="normaltextrun"/>
                <w:rFonts w:asciiTheme="minorHAnsi" w:hAnsiTheme="minorHAnsi" w:cstheme="minorHAnsi"/>
                <w:sz w:val="20"/>
                <w:szCs w:val="20"/>
              </w:rPr>
              <w:t>Pupils will plan, develop and evaluate 3D computer models of physical objects.</w:t>
            </w:r>
          </w:p>
          <w:p w14:paraId="1C8B2380" w14:textId="1E37572B" w:rsidR="0035259E" w:rsidRPr="008618EB" w:rsidRDefault="0035259E" w:rsidP="0035259E">
            <w:pPr>
              <w:jc w:val="center"/>
              <w:rPr>
                <w:rFonts w:cstheme="minorHAnsi"/>
                <w:b/>
                <w:sz w:val="16"/>
                <w:szCs w:val="16"/>
              </w:rPr>
            </w:pPr>
          </w:p>
        </w:tc>
      </w:tr>
      <w:tr w:rsidR="0035259E" w14:paraId="7AE8F403" w14:textId="77777777" w:rsidTr="00665099">
        <w:tc>
          <w:tcPr>
            <w:tcW w:w="2065" w:type="dxa"/>
            <w:gridSpan w:val="2"/>
            <w:shd w:val="clear" w:color="auto" w:fill="FF6699"/>
          </w:tcPr>
          <w:p w14:paraId="72114BAB" w14:textId="77777777" w:rsidR="0035259E" w:rsidRDefault="0035259E" w:rsidP="0035259E">
            <w:pPr>
              <w:jc w:val="center"/>
              <w:rPr>
                <w:b/>
                <w:noProof/>
                <w:lang w:eastAsia="en-GB"/>
              </w:rPr>
            </w:pPr>
            <w:r>
              <w:rPr>
                <w:b/>
                <w:noProof/>
                <w:lang w:eastAsia="en-GB"/>
              </w:rPr>
              <w:t>MFL</w:t>
            </w:r>
          </w:p>
          <w:p w14:paraId="1C90D390" w14:textId="77777777" w:rsidR="0035259E" w:rsidRDefault="0035259E" w:rsidP="0035259E">
            <w:pPr>
              <w:jc w:val="center"/>
              <w:rPr>
                <w:b/>
                <w:noProof/>
                <w:lang w:eastAsia="en-GB"/>
              </w:rPr>
            </w:pPr>
            <w:r>
              <w:rPr>
                <w:noProof/>
                <w:lang w:eastAsia="en-GB"/>
              </w:rPr>
              <w:drawing>
                <wp:inline distT="0" distB="0" distL="0" distR="0" wp14:anchorId="7E03AB13" wp14:editId="6DC6FBB3">
                  <wp:extent cx="338455" cy="296545"/>
                  <wp:effectExtent l="0" t="0" r="4445" b="8255"/>
                  <wp:docPr id="38" name="Picture 3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8455" cy="296545"/>
                          </a:xfrm>
                          <a:prstGeom prst="rect">
                            <a:avLst/>
                          </a:prstGeom>
                        </pic:spPr>
                      </pic:pic>
                    </a:graphicData>
                  </a:graphic>
                </wp:inline>
              </w:drawing>
            </w:r>
            <w:r>
              <w:rPr>
                <w:b/>
                <w:noProof/>
                <w:lang w:eastAsia="en-GB"/>
              </w:rPr>
              <w:t xml:space="preserve"> </w:t>
            </w:r>
          </w:p>
          <w:p w14:paraId="7B10F946" w14:textId="77777777" w:rsidR="0035259E" w:rsidRDefault="0035259E" w:rsidP="0035259E">
            <w:pPr>
              <w:jc w:val="center"/>
              <w:rPr>
                <w:b/>
                <w:noProof/>
                <w:lang w:eastAsia="en-GB"/>
              </w:rPr>
            </w:pPr>
          </w:p>
          <w:p w14:paraId="5537FAF3" w14:textId="77777777" w:rsidR="0035259E" w:rsidRDefault="0035259E" w:rsidP="0035259E">
            <w:pPr>
              <w:jc w:val="center"/>
              <w:rPr>
                <w:b/>
                <w:noProof/>
                <w:lang w:eastAsia="en-GB"/>
              </w:rPr>
            </w:pPr>
            <w:r>
              <w:rPr>
                <w:b/>
                <w:noProof/>
                <w:lang w:eastAsia="en-GB"/>
              </w:rPr>
              <w:t xml:space="preserve">LANGUAGE ANGELS </w:t>
            </w:r>
          </w:p>
          <w:p w14:paraId="5FA31451" w14:textId="77777777" w:rsidR="0035259E" w:rsidRDefault="0035259E" w:rsidP="0035259E">
            <w:pPr>
              <w:jc w:val="center"/>
              <w:rPr>
                <w:b/>
                <w:noProof/>
                <w:lang w:eastAsia="en-GB"/>
              </w:rPr>
            </w:pPr>
          </w:p>
        </w:tc>
        <w:tc>
          <w:tcPr>
            <w:tcW w:w="4882" w:type="dxa"/>
            <w:gridSpan w:val="6"/>
            <w:shd w:val="clear" w:color="auto" w:fill="FF6699"/>
          </w:tcPr>
          <w:p w14:paraId="69753351" w14:textId="1351FBA1" w:rsidR="0035259E" w:rsidRPr="00846491" w:rsidRDefault="6E667C5B" w:rsidP="33297BF5">
            <w:pPr>
              <w:jc w:val="center"/>
              <w:rPr>
                <w:rFonts w:eastAsiaTheme="minorEastAsia"/>
                <w:sz w:val="20"/>
                <w:szCs w:val="20"/>
              </w:rPr>
            </w:pPr>
            <w:r w:rsidRPr="33297BF5">
              <w:rPr>
                <w:rFonts w:eastAsiaTheme="minorEastAsia"/>
                <w:b/>
                <w:bCs/>
                <w:color w:val="000000" w:themeColor="text1"/>
                <w:sz w:val="20"/>
                <w:szCs w:val="20"/>
              </w:rPr>
              <w:lastRenderedPageBreak/>
              <w:t>Family</w:t>
            </w:r>
            <w:r w:rsidR="233E606D" w:rsidRPr="33297BF5">
              <w:rPr>
                <w:rFonts w:eastAsiaTheme="minorEastAsia"/>
                <w:b/>
                <w:bCs/>
                <w:color w:val="000000" w:themeColor="text1"/>
                <w:sz w:val="20"/>
                <w:szCs w:val="20"/>
              </w:rPr>
              <w:t xml:space="preserve"> (I)</w:t>
            </w:r>
          </w:p>
          <w:p w14:paraId="76B51154" w14:textId="378225CB" w:rsidR="0035259E" w:rsidRPr="00846491" w:rsidRDefault="0035259E" w:rsidP="33297BF5">
            <w:pPr>
              <w:rPr>
                <w:rFonts w:eastAsiaTheme="minorEastAsia"/>
                <w:b/>
                <w:bCs/>
                <w:color w:val="000000" w:themeColor="text1"/>
                <w:sz w:val="20"/>
                <w:szCs w:val="20"/>
              </w:rPr>
            </w:pPr>
          </w:p>
          <w:p w14:paraId="560B3E55" w14:textId="7EE64982" w:rsidR="0035259E" w:rsidRPr="00846491" w:rsidRDefault="3CAB8425" w:rsidP="33297BF5">
            <w:pPr>
              <w:jc w:val="center"/>
              <w:rPr>
                <w:rFonts w:eastAsiaTheme="minorEastAsia"/>
                <w:color w:val="000000" w:themeColor="text1"/>
                <w:sz w:val="20"/>
                <w:szCs w:val="20"/>
              </w:rPr>
            </w:pPr>
            <w:r w:rsidRPr="33297BF5">
              <w:rPr>
                <w:rFonts w:eastAsiaTheme="minorEastAsia"/>
                <w:color w:val="000000" w:themeColor="text1"/>
                <w:sz w:val="20"/>
                <w:szCs w:val="20"/>
              </w:rPr>
              <w:t>Pupils will be able to</w:t>
            </w:r>
            <w:r w:rsidR="6E667C5B" w:rsidRPr="33297BF5">
              <w:rPr>
                <w:rFonts w:eastAsiaTheme="minorEastAsia"/>
                <w:color w:val="000000" w:themeColor="text1"/>
                <w:sz w:val="20"/>
                <w:szCs w:val="20"/>
              </w:rPr>
              <w:t xml:space="preserve"> say the nouns for members of their family, tell someone the members and age of a fictitious, historical or television family as a model to present and </w:t>
            </w:r>
            <w:r w:rsidR="6E667C5B" w:rsidRPr="33297BF5">
              <w:rPr>
                <w:rFonts w:eastAsiaTheme="minorEastAsia"/>
                <w:color w:val="000000" w:themeColor="text1"/>
                <w:sz w:val="20"/>
                <w:szCs w:val="20"/>
              </w:rPr>
              <w:lastRenderedPageBreak/>
              <w:t xml:space="preserve">practise family vocabulary, continue to count, reaching 100, to enable them to say the age of family members, understand concept of mon, ma and </w:t>
            </w:r>
            <w:proofErr w:type="spellStart"/>
            <w:r w:rsidR="6E667C5B" w:rsidRPr="33297BF5">
              <w:rPr>
                <w:rFonts w:eastAsiaTheme="minorEastAsia"/>
                <w:color w:val="000000" w:themeColor="text1"/>
                <w:sz w:val="20"/>
                <w:szCs w:val="20"/>
              </w:rPr>
              <w:t>mes</w:t>
            </w:r>
            <w:proofErr w:type="spellEnd"/>
            <w:r w:rsidR="2DDA372F" w:rsidRPr="33297BF5">
              <w:rPr>
                <w:rFonts w:eastAsiaTheme="minorEastAsia"/>
                <w:color w:val="000000" w:themeColor="text1"/>
                <w:sz w:val="20"/>
                <w:szCs w:val="20"/>
              </w:rPr>
              <w:t>.</w:t>
            </w:r>
          </w:p>
        </w:tc>
        <w:tc>
          <w:tcPr>
            <w:tcW w:w="2126" w:type="dxa"/>
            <w:gridSpan w:val="3"/>
            <w:shd w:val="clear" w:color="auto" w:fill="FF6699"/>
          </w:tcPr>
          <w:p w14:paraId="21C1B282" w14:textId="77777777" w:rsidR="0035259E" w:rsidRPr="00E31BB1" w:rsidRDefault="4C138899" w:rsidP="33297BF5">
            <w:pPr>
              <w:jc w:val="center"/>
              <w:rPr>
                <w:b/>
                <w:bCs/>
                <w:sz w:val="20"/>
                <w:szCs w:val="20"/>
              </w:rPr>
            </w:pPr>
            <w:r w:rsidRPr="33297BF5">
              <w:rPr>
                <w:b/>
                <w:bCs/>
                <w:sz w:val="20"/>
                <w:szCs w:val="20"/>
              </w:rPr>
              <w:lastRenderedPageBreak/>
              <w:t>School (P)</w:t>
            </w:r>
          </w:p>
          <w:p w14:paraId="7548B7B1" w14:textId="77777777" w:rsidR="0035259E" w:rsidRPr="00E31BB1" w:rsidRDefault="0035259E" w:rsidP="33297BF5">
            <w:pPr>
              <w:jc w:val="center"/>
              <w:rPr>
                <w:b/>
                <w:bCs/>
                <w:sz w:val="20"/>
                <w:szCs w:val="20"/>
              </w:rPr>
            </w:pPr>
          </w:p>
          <w:p w14:paraId="13EBC1E7" w14:textId="6248A29F" w:rsidR="0035259E" w:rsidRPr="00E31BB1" w:rsidRDefault="4C138899" w:rsidP="33297BF5">
            <w:pPr>
              <w:jc w:val="center"/>
              <w:rPr>
                <w:sz w:val="20"/>
                <w:szCs w:val="20"/>
              </w:rPr>
            </w:pPr>
            <w:r w:rsidRPr="33297BF5">
              <w:rPr>
                <w:sz w:val="20"/>
                <w:szCs w:val="20"/>
              </w:rPr>
              <w:t xml:space="preserve">Pupils will be able to repeat and recognise the vocabulary for </w:t>
            </w:r>
            <w:r w:rsidRPr="33297BF5">
              <w:rPr>
                <w:sz w:val="20"/>
                <w:szCs w:val="20"/>
              </w:rPr>
              <w:lastRenderedPageBreak/>
              <w:t>school subjects, say what subjects they like and dislike, say why they like and dislike certain subjects, tell the time in French, and say what time they study certain subjects at school.</w:t>
            </w:r>
          </w:p>
        </w:tc>
        <w:tc>
          <w:tcPr>
            <w:tcW w:w="2241" w:type="dxa"/>
            <w:gridSpan w:val="4"/>
            <w:shd w:val="clear" w:color="auto" w:fill="FF6699"/>
          </w:tcPr>
          <w:p w14:paraId="567A803A" w14:textId="77777777" w:rsidR="0035259E" w:rsidRDefault="0035259E" w:rsidP="0035259E">
            <w:pPr>
              <w:jc w:val="center"/>
              <w:rPr>
                <w:rFonts w:cstheme="minorHAnsi"/>
                <w:b/>
                <w:sz w:val="20"/>
                <w:szCs w:val="20"/>
              </w:rPr>
            </w:pPr>
            <w:r>
              <w:rPr>
                <w:rFonts w:cstheme="minorHAnsi"/>
                <w:b/>
                <w:sz w:val="20"/>
                <w:szCs w:val="20"/>
              </w:rPr>
              <w:lastRenderedPageBreak/>
              <w:t>Weather (I)</w:t>
            </w:r>
          </w:p>
          <w:p w14:paraId="34960B96" w14:textId="77777777" w:rsidR="0035259E" w:rsidRDefault="0035259E" w:rsidP="0035259E">
            <w:pPr>
              <w:jc w:val="center"/>
              <w:rPr>
                <w:rFonts w:cstheme="minorHAnsi"/>
                <w:b/>
                <w:sz w:val="20"/>
                <w:szCs w:val="20"/>
              </w:rPr>
            </w:pPr>
          </w:p>
          <w:p w14:paraId="7B473D26" w14:textId="77777777" w:rsidR="0035259E" w:rsidRPr="00E31BB1" w:rsidRDefault="0035259E" w:rsidP="0035259E">
            <w:pPr>
              <w:jc w:val="center"/>
              <w:rPr>
                <w:rFonts w:cstheme="minorHAnsi"/>
                <w:sz w:val="20"/>
                <w:szCs w:val="20"/>
              </w:rPr>
            </w:pPr>
            <w:r w:rsidRPr="00E31BB1">
              <w:rPr>
                <w:rFonts w:cstheme="minorHAnsi"/>
                <w:sz w:val="20"/>
                <w:szCs w:val="20"/>
              </w:rPr>
              <w:t xml:space="preserve">Pupils can repeat and recognise vocabulary for weather, ask what the </w:t>
            </w:r>
            <w:r w:rsidRPr="00E31BB1">
              <w:rPr>
                <w:rFonts w:cstheme="minorHAnsi"/>
                <w:sz w:val="20"/>
                <w:szCs w:val="20"/>
              </w:rPr>
              <w:lastRenderedPageBreak/>
              <w:t xml:space="preserve">weather is like, say what the weather is like, create a French weather map, describe the weather in different regions of France using a weather map with symbols. </w:t>
            </w:r>
          </w:p>
        </w:tc>
        <w:tc>
          <w:tcPr>
            <w:tcW w:w="4563" w:type="dxa"/>
            <w:gridSpan w:val="7"/>
            <w:shd w:val="clear" w:color="auto" w:fill="FF6699"/>
          </w:tcPr>
          <w:p w14:paraId="7701DBD4" w14:textId="77777777" w:rsidR="0035259E" w:rsidRDefault="0035259E" w:rsidP="0035259E">
            <w:pPr>
              <w:jc w:val="center"/>
              <w:rPr>
                <w:rFonts w:cstheme="minorHAnsi"/>
                <w:b/>
                <w:sz w:val="20"/>
                <w:szCs w:val="20"/>
              </w:rPr>
            </w:pPr>
            <w:r>
              <w:rPr>
                <w:rFonts w:cstheme="minorHAnsi"/>
                <w:b/>
                <w:sz w:val="20"/>
                <w:szCs w:val="20"/>
              </w:rPr>
              <w:lastRenderedPageBreak/>
              <w:t xml:space="preserve">My house (I) </w:t>
            </w:r>
          </w:p>
          <w:p w14:paraId="1D5B4C21" w14:textId="77777777" w:rsidR="0035259E" w:rsidRDefault="0035259E" w:rsidP="0035259E">
            <w:pPr>
              <w:jc w:val="center"/>
              <w:rPr>
                <w:rFonts w:cstheme="minorHAnsi"/>
                <w:b/>
                <w:sz w:val="20"/>
                <w:szCs w:val="20"/>
              </w:rPr>
            </w:pPr>
          </w:p>
          <w:p w14:paraId="5284480F" w14:textId="77777777" w:rsidR="0035259E" w:rsidRPr="00B824E3" w:rsidRDefault="0035259E" w:rsidP="0035259E">
            <w:pPr>
              <w:jc w:val="center"/>
              <w:rPr>
                <w:rFonts w:cstheme="minorHAnsi"/>
                <w:sz w:val="20"/>
                <w:szCs w:val="20"/>
              </w:rPr>
            </w:pPr>
            <w:r w:rsidRPr="33297BF5">
              <w:rPr>
                <w:sz w:val="20"/>
                <w:szCs w:val="20"/>
              </w:rPr>
              <w:t xml:space="preserve">Pupils will be able to say whether they live in a house or apartment and say where it is, repeat, recognise and attempt to spell up to ten nouns including the </w:t>
            </w:r>
            <w:r w:rsidRPr="33297BF5">
              <w:rPr>
                <w:sz w:val="20"/>
                <w:szCs w:val="20"/>
              </w:rPr>
              <w:lastRenderedPageBreak/>
              <w:t xml:space="preserve">correct article for the rooms of the house, tell somebody what rooms they have or do not have in their home, ask somebody else what rooms they have or do not have in their home, attempt to create a longer spoken /written passage recycling previously learned language and including personal details. </w:t>
            </w:r>
          </w:p>
          <w:p w14:paraId="172CBA7D" w14:textId="08810C11" w:rsidR="33297BF5" w:rsidRDefault="33297BF5" w:rsidP="33297BF5">
            <w:pPr>
              <w:jc w:val="center"/>
              <w:rPr>
                <w:b/>
                <w:bCs/>
                <w:sz w:val="20"/>
                <w:szCs w:val="20"/>
              </w:rPr>
            </w:pPr>
          </w:p>
          <w:p w14:paraId="0DD336AB" w14:textId="77777777" w:rsidR="0035259E" w:rsidRDefault="0035259E" w:rsidP="33297BF5">
            <w:pPr>
              <w:jc w:val="center"/>
              <w:rPr>
                <w:b/>
                <w:bCs/>
                <w:sz w:val="20"/>
                <w:szCs w:val="20"/>
              </w:rPr>
            </w:pPr>
            <w:r w:rsidRPr="33297BF5">
              <w:rPr>
                <w:b/>
                <w:bCs/>
                <w:sz w:val="20"/>
                <w:szCs w:val="20"/>
              </w:rPr>
              <w:t xml:space="preserve"> </w:t>
            </w:r>
          </w:p>
        </w:tc>
      </w:tr>
      <w:tr w:rsidR="00096A78" w14:paraId="7494EA03" w14:textId="77777777" w:rsidTr="00665099">
        <w:tc>
          <w:tcPr>
            <w:tcW w:w="2065" w:type="dxa"/>
            <w:gridSpan w:val="2"/>
            <w:shd w:val="clear" w:color="auto" w:fill="00B0F0"/>
          </w:tcPr>
          <w:p w14:paraId="55E60A54" w14:textId="77777777" w:rsidR="00096A78" w:rsidRPr="00096A78" w:rsidRDefault="00096A78" w:rsidP="00096A78">
            <w:pPr>
              <w:jc w:val="center"/>
              <w:rPr>
                <w:b/>
                <w:noProof/>
                <w:lang w:eastAsia="en-GB"/>
              </w:rPr>
            </w:pPr>
            <w:r w:rsidRPr="00096A78">
              <w:rPr>
                <w:b/>
                <w:noProof/>
                <w:lang w:eastAsia="en-GB"/>
              </w:rPr>
              <w:lastRenderedPageBreak/>
              <w:t xml:space="preserve">PSHE / RSE </w:t>
            </w:r>
          </w:p>
          <w:p w14:paraId="75272070" w14:textId="77777777" w:rsidR="00096A78" w:rsidRPr="003C1C5F" w:rsidRDefault="00096A78" w:rsidP="00096A78">
            <w:pPr>
              <w:jc w:val="center"/>
              <w:rPr>
                <w:noProof/>
                <w:lang w:eastAsia="en-GB"/>
              </w:rPr>
            </w:pPr>
            <w:r w:rsidRPr="003C1C5F">
              <w:rPr>
                <w:noProof/>
                <w:lang w:eastAsia="en-GB"/>
              </w:rPr>
              <w:drawing>
                <wp:inline distT="0" distB="0" distL="0" distR="0" wp14:anchorId="21EF5BDE" wp14:editId="76A40E64">
                  <wp:extent cx="323850" cy="323850"/>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rotWithShape="1">
                          <a:blip r:embed="rId32" cstate="print">
                            <a:extLst>
                              <a:ext uri="{28A0092B-C50C-407E-A947-70E740481C1C}">
                                <a14:useLocalDpi xmlns:a14="http://schemas.microsoft.com/office/drawing/2010/main" val="0"/>
                              </a:ext>
                            </a:extLst>
                          </a:blip>
                          <a:srcRect l="2309" t="2309"/>
                          <a:stretch/>
                        </pic:blipFill>
                        <pic:spPr bwMode="auto">
                          <a:xfrm>
                            <a:off x="0" y="0"/>
                            <a:ext cx="323850" cy="323850"/>
                          </a:xfrm>
                          <a:prstGeom prst="rect">
                            <a:avLst/>
                          </a:prstGeom>
                          <a:ln>
                            <a:noFill/>
                          </a:ln>
                          <a:extLst>
                            <a:ext uri="{53640926-AAD7-44D8-BBD7-CCE9431645EC}">
                              <a14:shadowObscured xmlns:a14="http://schemas.microsoft.com/office/drawing/2010/main"/>
                            </a:ext>
                          </a:extLst>
                        </pic:spPr>
                      </pic:pic>
                    </a:graphicData>
                  </a:graphic>
                </wp:inline>
              </w:drawing>
            </w:r>
          </w:p>
          <w:p w14:paraId="7914666A" w14:textId="41F54249" w:rsidR="00096A78" w:rsidRPr="00096A78" w:rsidRDefault="00096A78" w:rsidP="00096A78">
            <w:pPr>
              <w:jc w:val="center"/>
              <w:rPr>
                <w:b/>
                <w:noProof/>
                <w:lang w:eastAsia="en-GB"/>
              </w:rPr>
            </w:pPr>
            <w:r w:rsidRPr="00096A78">
              <w:rPr>
                <w:b/>
                <w:noProof/>
                <w:lang w:eastAsia="en-GB"/>
              </w:rPr>
              <w:t>JIGSAW</w:t>
            </w:r>
          </w:p>
        </w:tc>
        <w:tc>
          <w:tcPr>
            <w:tcW w:w="2472" w:type="dxa"/>
            <w:gridSpan w:val="4"/>
            <w:shd w:val="clear" w:color="auto" w:fill="00B0F0"/>
          </w:tcPr>
          <w:p w14:paraId="727BC521" w14:textId="440176AE" w:rsidR="00096A78" w:rsidRDefault="00096A78" w:rsidP="00096A78">
            <w:pPr>
              <w:jc w:val="center"/>
              <w:rPr>
                <w:rFonts w:cstheme="minorHAnsi"/>
                <w:b/>
                <w:sz w:val="20"/>
                <w:szCs w:val="20"/>
              </w:rPr>
            </w:pPr>
            <w:r>
              <w:rPr>
                <w:rFonts w:cstheme="minorHAnsi"/>
                <w:b/>
                <w:sz w:val="20"/>
                <w:szCs w:val="20"/>
              </w:rPr>
              <w:t xml:space="preserve">Being me in my world </w:t>
            </w:r>
          </w:p>
          <w:p w14:paraId="571B7808" w14:textId="77777777" w:rsidR="00096A78" w:rsidRDefault="00096A78" w:rsidP="00096A78">
            <w:pPr>
              <w:jc w:val="center"/>
              <w:rPr>
                <w:rFonts w:cstheme="minorHAnsi"/>
                <w:b/>
                <w:sz w:val="20"/>
                <w:szCs w:val="20"/>
              </w:rPr>
            </w:pPr>
          </w:p>
          <w:p w14:paraId="429EB526" w14:textId="77777777" w:rsidR="00096A78" w:rsidRPr="003B159A" w:rsidRDefault="00096A78" w:rsidP="00096A78">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My Year Ahead</w:t>
            </w:r>
          </w:p>
          <w:p w14:paraId="5D9847C6" w14:textId="77777777" w:rsidR="00096A78" w:rsidRPr="003B159A" w:rsidRDefault="00096A78" w:rsidP="00096A78">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Being a Global Citizen 1</w:t>
            </w:r>
          </w:p>
          <w:p w14:paraId="36065005" w14:textId="77777777" w:rsidR="00096A78" w:rsidRPr="003B159A" w:rsidRDefault="00096A78" w:rsidP="00096A78">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 xml:space="preserve">Being a Global Citizen </w:t>
            </w:r>
            <w:r>
              <w:rPr>
                <w:rFonts w:ascii="Calibri Light" w:hAnsi="Calibri Light" w:cs="Calibri Light"/>
                <w:color w:val="auto"/>
                <w:sz w:val="20"/>
                <w:szCs w:val="20"/>
              </w:rPr>
              <w:t>2</w:t>
            </w:r>
          </w:p>
          <w:p w14:paraId="2B38A888" w14:textId="77777777" w:rsidR="00096A78" w:rsidRPr="003B159A" w:rsidRDefault="00096A78" w:rsidP="00096A78">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The Learning Charter</w:t>
            </w:r>
          </w:p>
          <w:p w14:paraId="37A645A5" w14:textId="77777777" w:rsidR="00096A78" w:rsidRPr="003B159A" w:rsidRDefault="00096A78" w:rsidP="00096A78">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Our Learning Charter</w:t>
            </w:r>
          </w:p>
          <w:p w14:paraId="392AC504" w14:textId="0353E193" w:rsidR="00096A78" w:rsidRPr="00983A48" w:rsidRDefault="00096A78" w:rsidP="00096A78">
            <w:pPr>
              <w:rPr>
                <w:rFonts w:cstheme="minorHAnsi"/>
                <w:b/>
                <w:sz w:val="20"/>
                <w:szCs w:val="20"/>
              </w:rPr>
            </w:pPr>
            <w:r w:rsidRPr="00253F20">
              <w:rPr>
                <w:rFonts w:ascii="Calibri Light" w:hAnsi="Calibri Light" w:cs="Calibri Light"/>
                <w:sz w:val="20"/>
                <w:szCs w:val="20"/>
              </w:rPr>
              <w:t>Owning our Learning Charter</w:t>
            </w:r>
          </w:p>
        </w:tc>
        <w:tc>
          <w:tcPr>
            <w:tcW w:w="2410" w:type="dxa"/>
            <w:gridSpan w:val="2"/>
            <w:shd w:val="clear" w:color="auto" w:fill="00B0F0"/>
          </w:tcPr>
          <w:p w14:paraId="7B598B0F" w14:textId="503E5BC8" w:rsidR="00096A78" w:rsidRDefault="00096A78" w:rsidP="00096A78">
            <w:pPr>
              <w:jc w:val="center"/>
              <w:rPr>
                <w:rFonts w:cstheme="minorHAnsi"/>
                <w:b/>
                <w:sz w:val="20"/>
                <w:szCs w:val="20"/>
              </w:rPr>
            </w:pPr>
            <w:r>
              <w:rPr>
                <w:rFonts w:cstheme="minorHAnsi"/>
                <w:b/>
                <w:sz w:val="20"/>
                <w:szCs w:val="20"/>
              </w:rPr>
              <w:t xml:space="preserve">Celebrating Differences </w:t>
            </w:r>
          </w:p>
          <w:p w14:paraId="5C78641B" w14:textId="77777777" w:rsidR="00096A78" w:rsidRDefault="00096A78" w:rsidP="00096A78">
            <w:pPr>
              <w:jc w:val="center"/>
              <w:rPr>
                <w:rFonts w:cstheme="minorHAnsi"/>
                <w:b/>
                <w:sz w:val="20"/>
                <w:szCs w:val="20"/>
              </w:rPr>
            </w:pPr>
          </w:p>
          <w:p w14:paraId="11A535AE" w14:textId="77777777" w:rsidR="00096A78" w:rsidRPr="003B159A" w:rsidRDefault="00096A78" w:rsidP="00096A78">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Am I Normal?</w:t>
            </w:r>
          </w:p>
          <w:p w14:paraId="0A090DD6" w14:textId="77777777" w:rsidR="00096A78" w:rsidRPr="003B159A" w:rsidRDefault="00096A78" w:rsidP="00096A78">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Understanding Difference</w:t>
            </w:r>
          </w:p>
          <w:p w14:paraId="18647202" w14:textId="77777777" w:rsidR="00096A78" w:rsidRPr="003B159A" w:rsidRDefault="00096A78" w:rsidP="00096A78">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Power Struggles</w:t>
            </w:r>
          </w:p>
          <w:p w14:paraId="60767118" w14:textId="77777777" w:rsidR="00096A78" w:rsidRPr="003B159A" w:rsidRDefault="00096A78" w:rsidP="00096A78">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Why Bully</w:t>
            </w:r>
          </w:p>
          <w:p w14:paraId="3ADD92AA" w14:textId="77777777" w:rsidR="00096A78" w:rsidRPr="003B159A" w:rsidRDefault="00096A78" w:rsidP="00096A78">
            <w:pPr>
              <w:pStyle w:val="Default"/>
              <w:rPr>
                <w:rFonts w:ascii="Calibri Light" w:hAnsi="Calibri Light" w:cs="Calibri Light"/>
                <w:color w:val="auto"/>
                <w:sz w:val="20"/>
                <w:szCs w:val="20"/>
              </w:rPr>
            </w:pPr>
            <w:r w:rsidRPr="00253F20">
              <w:rPr>
                <w:rFonts w:ascii="Calibri Light" w:hAnsi="Calibri Light" w:cs="Calibri Light"/>
                <w:color w:val="auto"/>
                <w:sz w:val="20"/>
                <w:szCs w:val="20"/>
              </w:rPr>
              <w:t>Celebrating Difference</w:t>
            </w:r>
          </w:p>
          <w:p w14:paraId="58CBF260" w14:textId="1964EF55" w:rsidR="00096A78" w:rsidRPr="00983A48" w:rsidRDefault="00096A78" w:rsidP="00096A78">
            <w:pPr>
              <w:rPr>
                <w:rFonts w:cstheme="minorHAnsi"/>
                <w:b/>
                <w:sz w:val="20"/>
                <w:szCs w:val="20"/>
              </w:rPr>
            </w:pPr>
            <w:r w:rsidRPr="00253F20">
              <w:rPr>
                <w:rFonts w:ascii="Calibri Light" w:hAnsi="Calibri Light" w:cs="Calibri Light"/>
                <w:sz w:val="20"/>
                <w:szCs w:val="20"/>
              </w:rPr>
              <w:t>Celebrating Difference</w:t>
            </w:r>
          </w:p>
        </w:tc>
        <w:tc>
          <w:tcPr>
            <w:tcW w:w="2126" w:type="dxa"/>
            <w:gridSpan w:val="3"/>
            <w:shd w:val="clear" w:color="auto" w:fill="00B0F0"/>
          </w:tcPr>
          <w:p w14:paraId="7B960486" w14:textId="1EFADFB5" w:rsidR="00096A78" w:rsidRDefault="00096A78" w:rsidP="00096A78">
            <w:pPr>
              <w:jc w:val="center"/>
              <w:rPr>
                <w:rFonts w:cstheme="minorHAnsi"/>
                <w:b/>
                <w:sz w:val="20"/>
                <w:szCs w:val="20"/>
              </w:rPr>
            </w:pPr>
            <w:r>
              <w:rPr>
                <w:rFonts w:cstheme="minorHAnsi"/>
                <w:b/>
                <w:sz w:val="20"/>
                <w:szCs w:val="20"/>
              </w:rPr>
              <w:t xml:space="preserve">Dreams &amp; Goals </w:t>
            </w:r>
          </w:p>
          <w:p w14:paraId="255832E2" w14:textId="77777777" w:rsidR="00096A78" w:rsidRDefault="00096A78" w:rsidP="00096A78">
            <w:pPr>
              <w:jc w:val="center"/>
              <w:rPr>
                <w:rFonts w:cstheme="minorHAnsi"/>
                <w:b/>
                <w:sz w:val="20"/>
                <w:szCs w:val="20"/>
              </w:rPr>
            </w:pPr>
          </w:p>
          <w:p w14:paraId="0614D522" w14:textId="1BDDD0D6" w:rsidR="00096A78" w:rsidRPr="003B159A" w:rsidRDefault="00096A78" w:rsidP="00096A78">
            <w:pPr>
              <w:rPr>
                <w:rFonts w:ascii="Calibri Light" w:hAnsi="Calibri Light" w:cs="Calibri Light"/>
                <w:color w:val="FF0000"/>
                <w:sz w:val="16"/>
                <w:szCs w:val="16"/>
              </w:rPr>
            </w:pPr>
            <w:r>
              <w:rPr>
                <w:rFonts w:ascii="Calibri Light" w:hAnsi="Calibri Light" w:cs="Calibri Light"/>
                <w:color w:val="FF0000"/>
                <w:sz w:val="20"/>
                <w:szCs w:val="20"/>
              </w:rPr>
              <w:t>Rail Safety</w:t>
            </w:r>
          </w:p>
          <w:p w14:paraId="68413E82" w14:textId="77777777" w:rsidR="00096A78" w:rsidRPr="003B159A" w:rsidRDefault="00096A78" w:rsidP="00096A78">
            <w:pPr>
              <w:rPr>
                <w:rFonts w:ascii="Calibri Light" w:hAnsi="Calibri Light" w:cs="Calibri Light"/>
                <w:sz w:val="20"/>
                <w:szCs w:val="20"/>
              </w:rPr>
            </w:pPr>
            <w:r w:rsidRPr="00253F20">
              <w:rPr>
                <w:rFonts w:ascii="Calibri Light" w:hAnsi="Calibri Light" w:cs="Calibri Light"/>
                <w:sz w:val="20"/>
                <w:szCs w:val="20"/>
              </w:rPr>
              <w:t>Personal Learning Goals</w:t>
            </w:r>
          </w:p>
          <w:p w14:paraId="2A07F42B" w14:textId="77777777" w:rsidR="00096A78" w:rsidRPr="003B159A" w:rsidRDefault="00096A78" w:rsidP="00096A78">
            <w:pPr>
              <w:rPr>
                <w:rFonts w:ascii="Calibri Light" w:hAnsi="Calibri Light" w:cs="Calibri Light"/>
                <w:sz w:val="20"/>
                <w:szCs w:val="20"/>
              </w:rPr>
            </w:pPr>
            <w:r w:rsidRPr="00253F20">
              <w:rPr>
                <w:rFonts w:ascii="Calibri Light" w:hAnsi="Calibri Light" w:cs="Calibri Light"/>
                <w:sz w:val="20"/>
                <w:szCs w:val="20"/>
              </w:rPr>
              <w:t>Steps to Success</w:t>
            </w:r>
          </w:p>
          <w:p w14:paraId="0E2EE187" w14:textId="77777777" w:rsidR="00096A78" w:rsidRPr="003B159A" w:rsidRDefault="00096A78" w:rsidP="00096A78">
            <w:pPr>
              <w:rPr>
                <w:rFonts w:ascii="Calibri Light" w:hAnsi="Calibri Light" w:cs="Calibri Light"/>
                <w:sz w:val="20"/>
                <w:szCs w:val="20"/>
              </w:rPr>
            </w:pPr>
            <w:r w:rsidRPr="00253F20">
              <w:rPr>
                <w:rFonts w:ascii="Calibri Light" w:hAnsi="Calibri Light" w:cs="Calibri Light"/>
                <w:sz w:val="20"/>
                <w:szCs w:val="20"/>
              </w:rPr>
              <w:t>My Dream For the World</w:t>
            </w:r>
          </w:p>
          <w:p w14:paraId="378EAB98" w14:textId="77777777" w:rsidR="00096A78" w:rsidRPr="003B159A" w:rsidRDefault="00096A78" w:rsidP="00096A78">
            <w:pPr>
              <w:rPr>
                <w:rFonts w:ascii="Calibri Light" w:hAnsi="Calibri Light" w:cs="Calibri Light"/>
                <w:sz w:val="20"/>
                <w:szCs w:val="20"/>
              </w:rPr>
            </w:pPr>
            <w:r w:rsidRPr="00253F20">
              <w:rPr>
                <w:rFonts w:ascii="Calibri Light" w:hAnsi="Calibri Light" w:cs="Calibri Light"/>
                <w:sz w:val="20"/>
                <w:szCs w:val="20"/>
              </w:rPr>
              <w:t>Helping to Make a Difference</w:t>
            </w:r>
          </w:p>
          <w:p w14:paraId="7759BEDB" w14:textId="77777777" w:rsidR="00096A78" w:rsidRPr="003B159A" w:rsidRDefault="00096A78" w:rsidP="00096A78">
            <w:pPr>
              <w:rPr>
                <w:rFonts w:ascii="Calibri Light" w:hAnsi="Calibri Light" w:cs="Calibri Light"/>
                <w:sz w:val="20"/>
                <w:szCs w:val="20"/>
              </w:rPr>
            </w:pPr>
            <w:r w:rsidRPr="00253F20">
              <w:rPr>
                <w:rFonts w:ascii="Calibri Light" w:hAnsi="Calibri Light" w:cs="Calibri Light"/>
                <w:sz w:val="20"/>
                <w:szCs w:val="20"/>
              </w:rPr>
              <w:t>Helping to Make a Difference</w:t>
            </w:r>
          </w:p>
          <w:p w14:paraId="49698EA6" w14:textId="08D643FC" w:rsidR="00096A78" w:rsidRPr="00096A78" w:rsidRDefault="00096A78" w:rsidP="00096A78">
            <w:pPr>
              <w:rPr>
                <w:rFonts w:cstheme="minorHAnsi"/>
                <w:b/>
                <w:sz w:val="20"/>
                <w:szCs w:val="20"/>
              </w:rPr>
            </w:pPr>
            <w:r w:rsidRPr="00096A78">
              <w:rPr>
                <w:rFonts w:ascii="Calibri Light" w:hAnsi="Calibri Light" w:cs="Calibri Light"/>
                <w:sz w:val="20"/>
                <w:szCs w:val="20"/>
              </w:rPr>
              <w:t>Recognising Our Achievements</w:t>
            </w:r>
          </w:p>
        </w:tc>
        <w:tc>
          <w:tcPr>
            <w:tcW w:w="2241" w:type="dxa"/>
            <w:gridSpan w:val="4"/>
            <w:shd w:val="clear" w:color="auto" w:fill="00B0F0"/>
          </w:tcPr>
          <w:p w14:paraId="06373341" w14:textId="3A8CD408" w:rsidR="00096A78" w:rsidRPr="00096A78" w:rsidRDefault="00096A78" w:rsidP="00096A78">
            <w:pPr>
              <w:rPr>
                <w:rFonts w:ascii="Calibri Light" w:hAnsi="Calibri Light" w:cs="Calibri Light"/>
                <w:b/>
                <w:sz w:val="20"/>
                <w:szCs w:val="20"/>
              </w:rPr>
            </w:pPr>
            <w:r>
              <w:rPr>
                <w:rFonts w:ascii="Calibri Light" w:hAnsi="Calibri Light" w:cs="Calibri Light"/>
                <w:b/>
                <w:sz w:val="20"/>
                <w:szCs w:val="20"/>
              </w:rPr>
              <w:t xml:space="preserve">         </w:t>
            </w:r>
            <w:r w:rsidRPr="00096A78">
              <w:rPr>
                <w:rFonts w:ascii="Calibri Light" w:hAnsi="Calibri Light" w:cs="Calibri Light"/>
                <w:b/>
                <w:sz w:val="20"/>
                <w:szCs w:val="20"/>
              </w:rPr>
              <w:t>Healthy Me</w:t>
            </w:r>
          </w:p>
          <w:p w14:paraId="201FB836" w14:textId="77777777" w:rsidR="00096A78" w:rsidRDefault="00096A78" w:rsidP="00096A78">
            <w:pPr>
              <w:rPr>
                <w:rFonts w:ascii="Calibri Light" w:hAnsi="Calibri Light" w:cs="Calibri Light"/>
                <w:sz w:val="20"/>
                <w:szCs w:val="20"/>
              </w:rPr>
            </w:pPr>
          </w:p>
          <w:p w14:paraId="0C0ED186" w14:textId="77777777" w:rsidR="00096A78" w:rsidRDefault="00096A78" w:rsidP="00096A78">
            <w:pPr>
              <w:rPr>
                <w:rFonts w:ascii="Calibri Light" w:hAnsi="Calibri Light" w:cs="Calibri Light"/>
                <w:sz w:val="20"/>
                <w:szCs w:val="20"/>
              </w:rPr>
            </w:pPr>
            <w:r w:rsidRPr="00386CC8">
              <w:rPr>
                <w:rFonts w:ascii="Calibri Light" w:hAnsi="Calibri Light" w:cs="Calibri Light"/>
                <w:sz w:val="20"/>
                <w:szCs w:val="20"/>
              </w:rPr>
              <w:t>Taking responsibility for my health and well-being</w:t>
            </w:r>
          </w:p>
          <w:p w14:paraId="1012A3FC" w14:textId="52E73CA8" w:rsidR="00096A78" w:rsidRPr="003B159A" w:rsidRDefault="00096A78" w:rsidP="00096A78">
            <w:pPr>
              <w:rPr>
                <w:rFonts w:ascii="Calibri Light" w:hAnsi="Calibri Light" w:cs="Calibri Light"/>
                <w:sz w:val="20"/>
                <w:szCs w:val="20"/>
              </w:rPr>
            </w:pPr>
            <w:r w:rsidRPr="00386CC8">
              <w:rPr>
                <w:rFonts w:ascii="Calibri Light" w:hAnsi="Calibri Light" w:cs="Calibri Light"/>
                <w:sz w:val="20"/>
                <w:szCs w:val="20"/>
              </w:rPr>
              <w:t>Drugs</w:t>
            </w:r>
          </w:p>
          <w:p w14:paraId="3629C267" w14:textId="77777777" w:rsidR="00096A78" w:rsidRPr="003B159A" w:rsidRDefault="00096A78" w:rsidP="00096A78">
            <w:pPr>
              <w:rPr>
                <w:rFonts w:ascii="Calibri Light" w:hAnsi="Calibri Light" w:cs="Calibri Light"/>
                <w:sz w:val="20"/>
                <w:szCs w:val="20"/>
              </w:rPr>
            </w:pPr>
            <w:r w:rsidRPr="00386CC8">
              <w:rPr>
                <w:rFonts w:ascii="Calibri Light" w:hAnsi="Calibri Light" w:cs="Calibri Light"/>
                <w:sz w:val="20"/>
                <w:szCs w:val="20"/>
              </w:rPr>
              <w:t>Exploitation</w:t>
            </w:r>
          </w:p>
          <w:p w14:paraId="7B13CAAC" w14:textId="77777777" w:rsidR="00096A78" w:rsidRPr="003B159A" w:rsidRDefault="00096A78" w:rsidP="00096A78">
            <w:pPr>
              <w:rPr>
                <w:rFonts w:ascii="Calibri Light" w:hAnsi="Calibri Light" w:cs="Calibri Light"/>
                <w:sz w:val="20"/>
                <w:szCs w:val="20"/>
              </w:rPr>
            </w:pPr>
            <w:r w:rsidRPr="00386CC8">
              <w:rPr>
                <w:rFonts w:ascii="Calibri Light" w:hAnsi="Calibri Light" w:cs="Calibri Light"/>
                <w:sz w:val="20"/>
                <w:szCs w:val="20"/>
              </w:rPr>
              <w:t>Gangs</w:t>
            </w:r>
          </w:p>
          <w:p w14:paraId="41531FD8" w14:textId="77777777" w:rsidR="00096A78" w:rsidRPr="003B159A" w:rsidRDefault="00096A78" w:rsidP="00096A78">
            <w:pPr>
              <w:rPr>
                <w:rFonts w:ascii="Calibri Light" w:hAnsi="Calibri Light" w:cs="Calibri Light"/>
                <w:sz w:val="20"/>
                <w:szCs w:val="20"/>
              </w:rPr>
            </w:pPr>
            <w:r w:rsidRPr="00386CC8">
              <w:rPr>
                <w:rFonts w:ascii="Calibri Light" w:hAnsi="Calibri Light" w:cs="Calibri Light"/>
                <w:sz w:val="20"/>
                <w:szCs w:val="20"/>
              </w:rPr>
              <w:t>Emotional and Mental Health</w:t>
            </w:r>
          </w:p>
          <w:p w14:paraId="6C52DB42" w14:textId="2CF988F2" w:rsidR="00096A78" w:rsidRPr="00983A48" w:rsidRDefault="00096A78" w:rsidP="00096A78">
            <w:pPr>
              <w:rPr>
                <w:rFonts w:cstheme="minorHAnsi"/>
                <w:b/>
                <w:sz w:val="20"/>
                <w:szCs w:val="20"/>
              </w:rPr>
            </w:pPr>
            <w:r w:rsidRPr="00386CC8">
              <w:rPr>
                <w:rFonts w:ascii="Calibri Light" w:hAnsi="Calibri Light" w:cs="Calibri Light"/>
                <w:sz w:val="20"/>
                <w:szCs w:val="20"/>
              </w:rPr>
              <w:t>Managing Stress and Pressure</w:t>
            </w:r>
          </w:p>
        </w:tc>
        <w:tc>
          <w:tcPr>
            <w:tcW w:w="2149" w:type="dxa"/>
            <w:gridSpan w:val="3"/>
            <w:shd w:val="clear" w:color="auto" w:fill="00B0F0"/>
          </w:tcPr>
          <w:p w14:paraId="2D944EEF" w14:textId="77777777" w:rsidR="00096A78" w:rsidRDefault="00096A78" w:rsidP="00096A78">
            <w:pPr>
              <w:jc w:val="center"/>
              <w:rPr>
                <w:rFonts w:cstheme="minorHAnsi"/>
                <w:b/>
                <w:sz w:val="20"/>
                <w:szCs w:val="20"/>
              </w:rPr>
            </w:pPr>
            <w:r>
              <w:rPr>
                <w:rFonts w:cstheme="minorHAnsi"/>
                <w:b/>
                <w:sz w:val="20"/>
                <w:szCs w:val="20"/>
              </w:rPr>
              <w:t xml:space="preserve">RSE – Relationships </w:t>
            </w:r>
          </w:p>
          <w:p w14:paraId="2B570B1E" w14:textId="77777777" w:rsidR="00096A78" w:rsidRDefault="00096A78" w:rsidP="00096A78">
            <w:pPr>
              <w:jc w:val="center"/>
              <w:rPr>
                <w:rFonts w:cstheme="minorHAnsi"/>
                <w:b/>
                <w:sz w:val="20"/>
                <w:szCs w:val="20"/>
              </w:rPr>
            </w:pPr>
          </w:p>
          <w:p w14:paraId="622A5346" w14:textId="77777777" w:rsidR="00096A78" w:rsidRPr="003B159A" w:rsidRDefault="00096A78" w:rsidP="00096A78">
            <w:pPr>
              <w:rPr>
                <w:rFonts w:ascii="Calibri Light" w:hAnsi="Calibri Light" w:cs="Calibri Light"/>
                <w:sz w:val="20"/>
                <w:szCs w:val="20"/>
              </w:rPr>
            </w:pPr>
            <w:r w:rsidRPr="00386CC8">
              <w:rPr>
                <w:rFonts w:ascii="Calibri Light" w:hAnsi="Calibri Light" w:cs="Calibri Light"/>
                <w:sz w:val="20"/>
                <w:szCs w:val="20"/>
              </w:rPr>
              <w:t>What is Mental Health?</w:t>
            </w:r>
          </w:p>
          <w:p w14:paraId="0CC995F3" w14:textId="77777777" w:rsidR="00096A78" w:rsidRPr="003B159A" w:rsidRDefault="00096A78" w:rsidP="00096A78">
            <w:pPr>
              <w:rPr>
                <w:rFonts w:ascii="Calibri Light" w:hAnsi="Calibri Light" w:cs="Calibri Light"/>
                <w:sz w:val="20"/>
                <w:szCs w:val="20"/>
              </w:rPr>
            </w:pPr>
            <w:r w:rsidRPr="00386CC8">
              <w:rPr>
                <w:rFonts w:ascii="Calibri Light" w:hAnsi="Calibri Light" w:cs="Calibri Light"/>
                <w:sz w:val="20"/>
                <w:szCs w:val="20"/>
              </w:rPr>
              <w:t>My Mental Health</w:t>
            </w:r>
          </w:p>
          <w:p w14:paraId="2C8A45DF" w14:textId="77777777" w:rsidR="00096A78" w:rsidRPr="003B159A" w:rsidRDefault="00096A78" w:rsidP="00096A78">
            <w:pPr>
              <w:rPr>
                <w:rFonts w:ascii="Calibri Light" w:hAnsi="Calibri Light" w:cs="Calibri Light"/>
                <w:sz w:val="20"/>
                <w:szCs w:val="20"/>
              </w:rPr>
            </w:pPr>
            <w:r w:rsidRPr="00386CC8">
              <w:rPr>
                <w:rFonts w:ascii="Calibri Light" w:hAnsi="Calibri Light" w:cs="Calibri Light"/>
                <w:sz w:val="20"/>
                <w:szCs w:val="20"/>
              </w:rPr>
              <w:t>Love and Loss</w:t>
            </w:r>
          </w:p>
          <w:p w14:paraId="4FA75780" w14:textId="77777777" w:rsidR="00096A78" w:rsidRPr="003B159A" w:rsidRDefault="00096A78" w:rsidP="00096A78">
            <w:pPr>
              <w:rPr>
                <w:rFonts w:ascii="Calibri Light" w:hAnsi="Calibri Light" w:cs="Calibri Light"/>
                <w:sz w:val="20"/>
                <w:szCs w:val="20"/>
              </w:rPr>
            </w:pPr>
            <w:r w:rsidRPr="00386CC8">
              <w:rPr>
                <w:rFonts w:ascii="Calibri Light" w:hAnsi="Calibri Light" w:cs="Calibri Light"/>
                <w:sz w:val="20"/>
                <w:szCs w:val="20"/>
              </w:rPr>
              <w:t>Power and Control</w:t>
            </w:r>
          </w:p>
          <w:p w14:paraId="61D49B05" w14:textId="77777777" w:rsidR="00096A78" w:rsidRPr="003B159A" w:rsidRDefault="00096A78" w:rsidP="00096A78">
            <w:pPr>
              <w:rPr>
                <w:rFonts w:ascii="Calibri Light" w:hAnsi="Calibri Light" w:cs="Calibri Light"/>
                <w:sz w:val="20"/>
                <w:szCs w:val="20"/>
              </w:rPr>
            </w:pPr>
            <w:r w:rsidRPr="00386CC8">
              <w:rPr>
                <w:rFonts w:ascii="Calibri Light" w:hAnsi="Calibri Light" w:cs="Calibri Light"/>
                <w:sz w:val="20"/>
                <w:szCs w:val="20"/>
              </w:rPr>
              <w:t>Being Online: Real or Fake? Safe or Unsafe?</w:t>
            </w:r>
          </w:p>
          <w:p w14:paraId="388A7667" w14:textId="344C00A2" w:rsidR="00096A78" w:rsidRPr="00983A48" w:rsidRDefault="00096A78" w:rsidP="00096A78">
            <w:pPr>
              <w:rPr>
                <w:rFonts w:cstheme="minorHAnsi"/>
                <w:b/>
                <w:sz w:val="20"/>
                <w:szCs w:val="20"/>
              </w:rPr>
            </w:pPr>
            <w:r w:rsidRPr="00386CC8">
              <w:rPr>
                <w:rFonts w:ascii="Calibri Light" w:hAnsi="Calibri Light" w:cs="Calibri Light"/>
                <w:sz w:val="20"/>
                <w:szCs w:val="20"/>
              </w:rPr>
              <w:t>Using Technology Responsibly</w:t>
            </w:r>
          </w:p>
        </w:tc>
        <w:tc>
          <w:tcPr>
            <w:tcW w:w="2414" w:type="dxa"/>
            <w:gridSpan w:val="4"/>
            <w:shd w:val="clear" w:color="auto" w:fill="00B0F0"/>
          </w:tcPr>
          <w:p w14:paraId="258E9DCB" w14:textId="77777777" w:rsidR="00096A78" w:rsidRDefault="00096A78" w:rsidP="00096A78">
            <w:pPr>
              <w:jc w:val="center"/>
              <w:rPr>
                <w:rFonts w:cstheme="minorHAnsi"/>
                <w:b/>
                <w:sz w:val="20"/>
                <w:szCs w:val="20"/>
              </w:rPr>
            </w:pPr>
            <w:r>
              <w:rPr>
                <w:rFonts w:cstheme="minorHAnsi"/>
                <w:b/>
                <w:sz w:val="20"/>
                <w:szCs w:val="20"/>
              </w:rPr>
              <w:t xml:space="preserve">RSE – Changing Me </w:t>
            </w:r>
          </w:p>
          <w:p w14:paraId="7C75D891" w14:textId="77777777" w:rsidR="00096A78" w:rsidRDefault="00096A78" w:rsidP="00096A78">
            <w:pPr>
              <w:pStyle w:val="Default"/>
              <w:rPr>
                <w:rFonts w:asciiTheme="minorHAnsi" w:eastAsiaTheme="minorHAnsi" w:hAnsiTheme="minorHAnsi" w:cstheme="minorHAnsi"/>
                <w:b/>
                <w:color w:val="auto"/>
                <w:sz w:val="20"/>
                <w:szCs w:val="20"/>
                <w:lang w:eastAsia="en-US"/>
              </w:rPr>
            </w:pPr>
          </w:p>
          <w:p w14:paraId="0C102A9A" w14:textId="4E4D0998" w:rsidR="00096A78" w:rsidRPr="003B159A" w:rsidRDefault="00096A78" w:rsidP="00096A78">
            <w:pPr>
              <w:pStyle w:val="Default"/>
              <w:rPr>
                <w:rFonts w:ascii="Calibri Light" w:hAnsi="Calibri Light" w:cs="Calibri Light"/>
                <w:color w:val="auto"/>
                <w:sz w:val="20"/>
                <w:szCs w:val="20"/>
              </w:rPr>
            </w:pPr>
            <w:r w:rsidRPr="00386CC8">
              <w:rPr>
                <w:rFonts w:ascii="Calibri Light" w:hAnsi="Calibri Light" w:cs="Calibri Light"/>
                <w:color w:val="auto"/>
                <w:sz w:val="20"/>
                <w:szCs w:val="20"/>
              </w:rPr>
              <w:t>My Self Image</w:t>
            </w:r>
          </w:p>
          <w:p w14:paraId="633F15A2" w14:textId="77777777" w:rsidR="00096A78" w:rsidRPr="003B159A" w:rsidRDefault="00096A78" w:rsidP="00096A78">
            <w:pPr>
              <w:pStyle w:val="Default"/>
              <w:rPr>
                <w:rFonts w:ascii="Calibri Light" w:hAnsi="Calibri Light" w:cs="Calibri Light"/>
                <w:color w:val="auto"/>
                <w:sz w:val="20"/>
                <w:szCs w:val="20"/>
              </w:rPr>
            </w:pPr>
            <w:r w:rsidRPr="00386CC8">
              <w:rPr>
                <w:rFonts w:ascii="Calibri Light" w:hAnsi="Calibri Light" w:cs="Calibri Light"/>
                <w:color w:val="auto"/>
                <w:sz w:val="20"/>
                <w:szCs w:val="20"/>
              </w:rPr>
              <w:t>Puberty</w:t>
            </w:r>
          </w:p>
          <w:p w14:paraId="062DD0D4" w14:textId="77777777" w:rsidR="00096A78" w:rsidRPr="003B159A" w:rsidRDefault="00096A78" w:rsidP="00096A78">
            <w:pPr>
              <w:pStyle w:val="Default"/>
              <w:rPr>
                <w:rFonts w:ascii="Calibri Light" w:hAnsi="Calibri Light" w:cs="Calibri Light"/>
                <w:color w:val="auto"/>
                <w:sz w:val="20"/>
                <w:szCs w:val="20"/>
              </w:rPr>
            </w:pPr>
            <w:r w:rsidRPr="00386CC8">
              <w:rPr>
                <w:rFonts w:ascii="Calibri Light" w:hAnsi="Calibri Light" w:cs="Calibri Light"/>
                <w:color w:val="auto"/>
                <w:sz w:val="20"/>
                <w:szCs w:val="20"/>
              </w:rPr>
              <w:t>Babies: Conception to Birth</w:t>
            </w:r>
          </w:p>
          <w:p w14:paraId="26B11ADA" w14:textId="77777777" w:rsidR="00096A78" w:rsidRPr="003B159A" w:rsidRDefault="00096A78" w:rsidP="00096A78">
            <w:pPr>
              <w:pStyle w:val="Default"/>
              <w:rPr>
                <w:rFonts w:ascii="Calibri Light" w:hAnsi="Calibri Light" w:cs="Calibri Light"/>
                <w:color w:val="auto"/>
                <w:sz w:val="20"/>
                <w:szCs w:val="20"/>
              </w:rPr>
            </w:pPr>
            <w:r w:rsidRPr="00386CC8">
              <w:rPr>
                <w:rFonts w:ascii="Calibri Light" w:hAnsi="Calibri Light" w:cs="Calibri Light"/>
                <w:color w:val="auto"/>
                <w:sz w:val="20"/>
                <w:szCs w:val="20"/>
              </w:rPr>
              <w:t>Adolescent Friendships</w:t>
            </w:r>
          </w:p>
          <w:p w14:paraId="10FA8F76" w14:textId="77777777" w:rsidR="00096A78" w:rsidRDefault="00096A78" w:rsidP="00096A78">
            <w:pPr>
              <w:pStyle w:val="Default"/>
              <w:rPr>
                <w:rFonts w:ascii="Calibri Light" w:hAnsi="Calibri Light" w:cs="Calibri Light"/>
                <w:color w:val="auto"/>
                <w:sz w:val="20"/>
                <w:szCs w:val="20"/>
              </w:rPr>
            </w:pPr>
            <w:r w:rsidRPr="00386CC8">
              <w:rPr>
                <w:rFonts w:ascii="Calibri Light" w:hAnsi="Calibri Light" w:cs="Calibri Light"/>
                <w:color w:val="auto"/>
                <w:sz w:val="20"/>
                <w:szCs w:val="20"/>
              </w:rPr>
              <w:t>Real self and ideal self</w:t>
            </w:r>
          </w:p>
          <w:p w14:paraId="03307213" w14:textId="7AC8C315" w:rsidR="00096A78" w:rsidRPr="00096A78" w:rsidRDefault="00096A78" w:rsidP="00096A78">
            <w:pPr>
              <w:pStyle w:val="Default"/>
              <w:rPr>
                <w:rFonts w:ascii="Calibri Light" w:hAnsi="Calibri Light" w:cs="Calibri Light"/>
                <w:color w:val="auto"/>
                <w:sz w:val="20"/>
                <w:szCs w:val="20"/>
              </w:rPr>
            </w:pPr>
            <w:r w:rsidRPr="008279E4">
              <w:rPr>
                <w:rFonts w:ascii="Calibri Light" w:hAnsi="Calibri Light" w:cs="Calibri Light"/>
                <w:color w:val="FF0000"/>
                <w:sz w:val="20"/>
                <w:szCs w:val="20"/>
              </w:rPr>
              <w:t>The Year Ahead</w:t>
            </w:r>
            <w:r w:rsidRPr="008279E4">
              <w:rPr>
                <w:color w:val="FF0000"/>
              </w:rPr>
              <w:t xml:space="preserve"> </w:t>
            </w:r>
            <w:r>
              <w:rPr>
                <w:rFonts w:ascii="Calibri Light" w:hAnsi="Calibri Light" w:cs="Calibri Light"/>
                <w:color w:val="FF0000"/>
                <w:sz w:val="20"/>
                <w:szCs w:val="20"/>
              </w:rPr>
              <w:t xml:space="preserve">Royal Life Saving </w:t>
            </w:r>
            <w:r w:rsidRPr="008279E4">
              <w:rPr>
                <w:rFonts w:ascii="Calibri Light" w:hAnsi="Calibri Light" w:cs="Calibri Light"/>
                <w:color w:val="FF0000"/>
                <w:sz w:val="20"/>
                <w:szCs w:val="20"/>
              </w:rPr>
              <w:t>Certi</w:t>
            </w:r>
            <w:r>
              <w:rPr>
                <w:rFonts w:ascii="Calibri Light" w:hAnsi="Calibri Light" w:cs="Calibri Light"/>
                <w:color w:val="FF0000"/>
                <w:sz w:val="20"/>
                <w:szCs w:val="20"/>
              </w:rPr>
              <w:t xml:space="preserve">ficate/Prevention of Drowning </w:t>
            </w:r>
          </w:p>
        </w:tc>
      </w:tr>
      <w:tr w:rsidR="004B11DE" w14:paraId="22CEEF0F" w14:textId="77777777" w:rsidTr="00665099">
        <w:tc>
          <w:tcPr>
            <w:tcW w:w="2065" w:type="dxa"/>
            <w:gridSpan w:val="2"/>
            <w:shd w:val="clear" w:color="auto" w:fill="FFFFCC"/>
          </w:tcPr>
          <w:p w14:paraId="0FE26E41" w14:textId="77777777" w:rsidR="004B11DE" w:rsidRDefault="004B11DE" w:rsidP="00096A78">
            <w:pPr>
              <w:jc w:val="center"/>
              <w:rPr>
                <w:b/>
                <w:noProof/>
                <w:lang w:eastAsia="en-GB"/>
              </w:rPr>
            </w:pPr>
            <w:r>
              <w:rPr>
                <w:b/>
                <w:noProof/>
                <w:lang w:eastAsia="en-GB"/>
              </w:rPr>
              <w:t xml:space="preserve">RE </w:t>
            </w:r>
          </w:p>
          <w:p w14:paraId="00FE902F" w14:textId="77777777" w:rsidR="004B11DE" w:rsidRDefault="004B11DE" w:rsidP="004B11DE">
            <w:pPr>
              <w:jc w:val="center"/>
              <w:rPr>
                <w:sz w:val="20"/>
                <w:szCs w:val="20"/>
              </w:rPr>
            </w:pPr>
          </w:p>
          <w:p w14:paraId="7CAC7313" w14:textId="469EA0E9" w:rsidR="004B11DE" w:rsidRDefault="004B11DE" w:rsidP="004B11DE">
            <w:pPr>
              <w:jc w:val="center"/>
              <w:rPr>
                <w:b/>
                <w:noProof/>
                <w:lang w:eastAsia="en-GB"/>
              </w:rPr>
            </w:pPr>
            <w:r>
              <w:rPr>
                <w:noProof/>
                <w:lang w:eastAsia="en-GB"/>
              </w:rPr>
              <w:drawing>
                <wp:inline distT="0" distB="0" distL="0" distR="0" wp14:anchorId="1F4917BD" wp14:editId="522081F4">
                  <wp:extent cx="339090" cy="295275"/>
                  <wp:effectExtent l="0" t="0" r="3810" b="9525"/>
                  <wp:docPr id="40" name="Picture 40"/>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39090" cy="295275"/>
                          </a:xfrm>
                          <a:prstGeom prst="rect">
                            <a:avLst/>
                          </a:prstGeom>
                          <a:noFill/>
                          <a:ln>
                            <a:noFill/>
                          </a:ln>
                        </pic:spPr>
                      </pic:pic>
                    </a:graphicData>
                  </a:graphic>
                </wp:inline>
              </w:drawing>
            </w:r>
          </w:p>
        </w:tc>
        <w:tc>
          <w:tcPr>
            <w:tcW w:w="2472" w:type="dxa"/>
            <w:gridSpan w:val="4"/>
            <w:shd w:val="clear" w:color="auto" w:fill="FFFFCC"/>
          </w:tcPr>
          <w:p w14:paraId="7EC79A55" w14:textId="77777777" w:rsidR="004B11DE" w:rsidRPr="0074309E" w:rsidRDefault="004B11DE" w:rsidP="00096A78">
            <w:pPr>
              <w:jc w:val="center"/>
              <w:rPr>
                <w:b/>
                <w:sz w:val="20"/>
                <w:szCs w:val="20"/>
              </w:rPr>
            </w:pPr>
            <w:r w:rsidRPr="0074309E">
              <w:rPr>
                <w:b/>
                <w:sz w:val="20"/>
                <w:szCs w:val="20"/>
              </w:rPr>
              <w:t xml:space="preserve">BELIEVING </w:t>
            </w:r>
          </w:p>
          <w:p w14:paraId="4A78A797" w14:textId="77777777" w:rsidR="004B11DE" w:rsidRPr="0074309E" w:rsidRDefault="004B11DE" w:rsidP="00096A78">
            <w:pPr>
              <w:jc w:val="center"/>
              <w:rPr>
                <w:b/>
                <w:sz w:val="20"/>
                <w:szCs w:val="20"/>
              </w:rPr>
            </w:pPr>
          </w:p>
          <w:p w14:paraId="11C21750" w14:textId="77777777" w:rsidR="004B11DE" w:rsidRPr="0074309E" w:rsidRDefault="004B11DE" w:rsidP="00096A78">
            <w:pPr>
              <w:jc w:val="center"/>
              <w:rPr>
                <w:rFonts w:cstheme="minorHAnsi"/>
                <w:b/>
                <w:sz w:val="20"/>
                <w:szCs w:val="20"/>
              </w:rPr>
            </w:pPr>
            <w:r w:rsidRPr="0074309E">
              <w:rPr>
                <w:rFonts w:cstheme="minorHAnsi"/>
                <w:b/>
                <w:sz w:val="20"/>
                <w:szCs w:val="20"/>
              </w:rPr>
              <w:t>JUDAISM</w:t>
            </w:r>
          </w:p>
          <w:p w14:paraId="5E05082A" w14:textId="77777777" w:rsidR="004B11DE" w:rsidRPr="0074309E" w:rsidRDefault="004B11DE" w:rsidP="00096A78">
            <w:pPr>
              <w:jc w:val="center"/>
              <w:rPr>
                <w:rFonts w:cstheme="minorHAnsi"/>
                <w:b/>
                <w:sz w:val="20"/>
                <w:szCs w:val="20"/>
              </w:rPr>
            </w:pPr>
            <w:r w:rsidRPr="0074309E">
              <w:rPr>
                <w:rFonts w:cstheme="minorHAnsi"/>
                <w:b/>
                <w:sz w:val="20"/>
                <w:szCs w:val="20"/>
              </w:rPr>
              <w:t>CHRISTIANITY</w:t>
            </w:r>
          </w:p>
          <w:p w14:paraId="021724A1" w14:textId="77777777" w:rsidR="004B11DE" w:rsidRPr="0074309E" w:rsidRDefault="004B11DE" w:rsidP="00096A78">
            <w:pPr>
              <w:jc w:val="center"/>
              <w:rPr>
                <w:rFonts w:cstheme="minorHAnsi"/>
                <w:b/>
                <w:sz w:val="20"/>
                <w:szCs w:val="20"/>
              </w:rPr>
            </w:pPr>
            <w:r w:rsidRPr="0074309E">
              <w:rPr>
                <w:rFonts w:cstheme="minorHAnsi"/>
                <w:b/>
                <w:sz w:val="20"/>
                <w:szCs w:val="20"/>
              </w:rPr>
              <w:t>HINDUISM</w:t>
            </w:r>
            <w:r w:rsidRPr="0074309E">
              <w:rPr>
                <w:rFonts w:cstheme="minorHAnsi"/>
                <w:b/>
                <w:sz w:val="20"/>
                <w:szCs w:val="20"/>
              </w:rPr>
              <w:br/>
              <w:t>HUMANISM</w:t>
            </w:r>
          </w:p>
          <w:p w14:paraId="4CE4E125" w14:textId="77777777" w:rsidR="004B11DE" w:rsidRPr="0074309E" w:rsidRDefault="004B11DE" w:rsidP="00096A78">
            <w:pPr>
              <w:jc w:val="center"/>
              <w:rPr>
                <w:rStyle w:val="normaltextrun"/>
                <w:rFonts w:cstheme="minorHAnsi"/>
                <w:b/>
                <w:sz w:val="20"/>
                <w:szCs w:val="20"/>
              </w:rPr>
            </w:pPr>
            <w:r w:rsidRPr="0074309E">
              <w:rPr>
                <w:rFonts w:cstheme="minorHAnsi"/>
                <w:b/>
                <w:sz w:val="20"/>
                <w:szCs w:val="20"/>
              </w:rPr>
              <w:t>ISLAM</w:t>
            </w:r>
          </w:p>
          <w:p w14:paraId="039E2C2D" w14:textId="77777777" w:rsidR="004B11DE" w:rsidRPr="0074309E" w:rsidRDefault="004B11DE" w:rsidP="00096A78">
            <w:pPr>
              <w:jc w:val="center"/>
              <w:rPr>
                <w:rStyle w:val="normaltextrun"/>
                <w:rFonts w:ascii="Calibri" w:hAnsi="Calibri" w:cs="Calibri"/>
                <w:b/>
                <w:color w:val="000000"/>
                <w:sz w:val="20"/>
                <w:szCs w:val="20"/>
                <w:shd w:val="clear" w:color="auto" w:fill="FFFFFF"/>
              </w:rPr>
            </w:pPr>
          </w:p>
          <w:p w14:paraId="66117BC2" w14:textId="77777777" w:rsidR="004B11DE" w:rsidRPr="0074309E" w:rsidRDefault="004B11DE" w:rsidP="00096A78">
            <w:pPr>
              <w:jc w:val="center"/>
              <w:rPr>
                <w:rStyle w:val="eop"/>
                <w:rFonts w:ascii="Calibri" w:hAnsi="Calibri" w:cs="Calibri"/>
                <w:b/>
                <w:color w:val="000000"/>
                <w:sz w:val="20"/>
                <w:szCs w:val="20"/>
                <w:shd w:val="clear" w:color="auto" w:fill="FFFFFF"/>
              </w:rPr>
            </w:pPr>
            <w:r w:rsidRPr="00687A30">
              <w:rPr>
                <w:rStyle w:val="normaltextrun"/>
                <w:rFonts w:ascii="Calibri" w:hAnsi="Calibri" w:cs="Calibri"/>
                <w:b/>
                <w:color w:val="000000"/>
                <w:sz w:val="20"/>
                <w:szCs w:val="20"/>
                <w:highlight w:val="yellow"/>
                <w:shd w:val="clear" w:color="auto" w:fill="FFFFFF"/>
              </w:rPr>
              <w:t>What do religions say to us when life gets hard?</w:t>
            </w:r>
            <w:r w:rsidRPr="0074309E">
              <w:rPr>
                <w:rStyle w:val="eop"/>
                <w:rFonts w:ascii="Calibri" w:hAnsi="Calibri" w:cs="Calibri"/>
                <w:b/>
                <w:color w:val="000000"/>
                <w:sz w:val="20"/>
                <w:szCs w:val="20"/>
                <w:shd w:val="clear" w:color="auto" w:fill="FFFFFF"/>
              </w:rPr>
              <w:t> </w:t>
            </w:r>
          </w:p>
          <w:p w14:paraId="47C5B145" w14:textId="77777777" w:rsidR="004B11DE" w:rsidRPr="0074309E" w:rsidRDefault="004B11DE" w:rsidP="00096A78">
            <w:pPr>
              <w:jc w:val="center"/>
              <w:rPr>
                <w:rStyle w:val="eop"/>
                <w:rFonts w:ascii="Calibri" w:hAnsi="Calibri" w:cs="Calibri"/>
                <w:b/>
                <w:color w:val="000000"/>
                <w:sz w:val="20"/>
                <w:szCs w:val="20"/>
                <w:shd w:val="clear" w:color="auto" w:fill="FFFFFF"/>
              </w:rPr>
            </w:pPr>
          </w:p>
          <w:p w14:paraId="062E7E36" w14:textId="77777777" w:rsidR="004B11DE" w:rsidRPr="0074309E" w:rsidRDefault="004B11DE" w:rsidP="00096A78">
            <w:pPr>
              <w:jc w:val="center"/>
              <w:rPr>
                <w:sz w:val="20"/>
                <w:szCs w:val="20"/>
              </w:rPr>
            </w:pPr>
            <w:r w:rsidRPr="004B11DE">
              <w:rPr>
                <w:sz w:val="18"/>
                <w:szCs w:val="20"/>
              </w:rPr>
              <w:t xml:space="preserve">Pupils will express ideas about how and why religion can help believers when times are hard, giving. They will outline Christian, Hindu and/or nonreligious beliefs about life after death and explain some similarities and differences between beliefs about life after death. Pupils will explain some reasons why Christians and Humanists have different ideas about an afterlife. </w:t>
            </w:r>
          </w:p>
        </w:tc>
        <w:tc>
          <w:tcPr>
            <w:tcW w:w="2410" w:type="dxa"/>
            <w:gridSpan w:val="2"/>
            <w:shd w:val="clear" w:color="auto" w:fill="FFFFCC"/>
          </w:tcPr>
          <w:p w14:paraId="13A01CB2" w14:textId="77777777" w:rsidR="004B11DE" w:rsidRDefault="004B11DE" w:rsidP="004B11DE">
            <w:pPr>
              <w:jc w:val="center"/>
              <w:rPr>
                <w:b/>
                <w:sz w:val="20"/>
                <w:szCs w:val="20"/>
              </w:rPr>
            </w:pPr>
            <w:r>
              <w:rPr>
                <w:b/>
                <w:sz w:val="20"/>
                <w:szCs w:val="20"/>
              </w:rPr>
              <w:t>EXPRESSING</w:t>
            </w:r>
          </w:p>
          <w:p w14:paraId="0079A29F" w14:textId="77777777" w:rsidR="004B11DE" w:rsidRDefault="004B11DE" w:rsidP="004B11DE">
            <w:pPr>
              <w:jc w:val="center"/>
              <w:rPr>
                <w:b/>
                <w:sz w:val="20"/>
                <w:szCs w:val="20"/>
              </w:rPr>
            </w:pPr>
          </w:p>
          <w:p w14:paraId="55606BF4" w14:textId="77777777" w:rsidR="004B11DE" w:rsidRDefault="004B11DE" w:rsidP="004B11DE">
            <w:pPr>
              <w:jc w:val="center"/>
              <w:rPr>
                <w:b/>
                <w:sz w:val="20"/>
                <w:szCs w:val="20"/>
              </w:rPr>
            </w:pPr>
            <w:r>
              <w:rPr>
                <w:b/>
                <w:sz w:val="20"/>
                <w:szCs w:val="20"/>
              </w:rPr>
              <w:t xml:space="preserve">CHRISTIANITY </w:t>
            </w:r>
          </w:p>
          <w:p w14:paraId="6F1A4056" w14:textId="77777777" w:rsidR="004B11DE" w:rsidRPr="0074309E" w:rsidRDefault="004B11DE" w:rsidP="004B11DE">
            <w:pPr>
              <w:jc w:val="center"/>
              <w:rPr>
                <w:rStyle w:val="normaltextrun"/>
                <w:rFonts w:ascii="Calibri" w:hAnsi="Calibri" w:cs="Calibri"/>
                <w:b/>
                <w:color w:val="000000"/>
                <w:sz w:val="20"/>
                <w:szCs w:val="20"/>
                <w:bdr w:val="none" w:sz="0" w:space="0" w:color="auto" w:frame="1"/>
              </w:rPr>
            </w:pPr>
            <w:r>
              <w:rPr>
                <w:b/>
                <w:sz w:val="20"/>
                <w:szCs w:val="20"/>
              </w:rPr>
              <w:t>HUMANISM</w:t>
            </w:r>
          </w:p>
          <w:p w14:paraId="5D232099" w14:textId="77777777" w:rsidR="004B11DE" w:rsidRPr="0074309E" w:rsidRDefault="004B11DE" w:rsidP="004B11DE">
            <w:pPr>
              <w:jc w:val="center"/>
              <w:rPr>
                <w:rStyle w:val="normaltextrun"/>
                <w:rFonts w:ascii="Calibri" w:hAnsi="Calibri" w:cs="Calibri"/>
                <w:b/>
                <w:color w:val="000000"/>
                <w:sz w:val="20"/>
                <w:szCs w:val="20"/>
                <w:bdr w:val="none" w:sz="0" w:space="0" w:color="auto" w:frame="1"/>
              </w:rPr>
            </w:pPr>
          </w:p>
          <w:p w14:paraId="27A66314" w14:textId="77777777" w:rsidR="004B11DE" w:rsidRPr="0074309E" w:rsidRDefault="004B11DE" w:rsidP="004B11DE">
            <w:pPr>
              <w:jc w:val="center"/>
              <w:rPr>
                <w:rStyle w:val="normaltextrun"/>
                <w:rFonts w:ascii="Calibri" w:hAnsi="Calibri" w:cs="Calibri"/>
                <w:b/>
                <w:color w:val="000000"/>
                <w:sz w:val="20"/>
                <w:szCs w:val="20"/>
                <w:bdr w:val="none" w:sz="0" w:space="0" w:color="auto" w:frame="1"/>
              </w:rPr>
            </w:pPr>
            <w:r w:rsidRPr="00687A30">
              <w:rPr>
                <w:rStyle w:val="normaltextrun"/>
                <w:rFonts w:ascii="Calibri" w:hAnsi="Calibri" w:cs="Calibri"/>
                <w:b/>
                <w:color w:val="000000"/>
                <w:sz w:val="20"/>
                <w:szCs w:val="20"/>
                <w:highlight w:val="yellow"/>
                <w:bdr w:val="none" w:sz="0" w:space="0" w:color="auto" w:frame="1"/>
              </w:rPr>
              <w:t>Is it better to express your belief in arts and architecture or in charity and generosity?</w:t>
            </w:r>
          </w:p>
          <w:p w14:paraId="3533B368" w14:textId="77777777" w:rsidR="004B11DE" w:rsidRPr="0074309E" w:rsidRDefault="004B11DE" w:rsidP="004B11DE">
            <w:pPr>
              <w:jc w:val="center"/>
              <w:rPr>
                <w:rStyle w:val="normaltextrun"/>
                <w:rFonts w:ascii="Calibri" w:hAnsi="Calibri" w:cs="Calibri"/>
                <w:b/>
                <w:color w:val="000000"/>
                <w:sz w:val="20"/>
                <w:szCs w:val="20"/>
                <w:bdr w:val="none" w:sz="0" w:space="0" w:color="auto" w:frame="1"/>
              </w:rPr>
            </w:pPr>
          </w:p>
          <w:p w14:paraId="1B767F04" w14:textId="77777777" w:rsidR="004B11DE" w:rsidRPr="004B11DE" w:rsidRDefault="004B11DE" w:rsidP="004B11DE">
            <w:pPr>
              <w:jc w:val="center"/>
              <w:rPr>
                <w:rFonts w:ascii="Calibri" w:hAnsi="Calibri" w:cs="Calibri"/>
                <w:color w:val="000000"/>
                <w:sz w:val="18"/>
                <w:szCs w:val="20"/>
                <w:bdr w:val="none" w:sz="0" w:space="0" w:color="auto" w:frame="1"/>
              </w:rPr>
            </w:pPr>
            <w:r w:rsidRPr="004B11DE">
              <w:rPr>
                <w:rStyle w:val="normaltextrun"/>
                <w:rFonts w:ascii="Calibri" w:hAnsi="Calibri" w:cs="Calibri"/>
                <w:color w:val="000000"/>
                <w:sz w:val="18"/>
                <w:szCs w:val="20"/>
                <w:bdr w:val="none" w:sz="0" w:space="0" w:color="auto" w:frame="1"/>
              </w:rPr>
              <w:t>Pupils will d</w:t>
            </w:r>
            <w:r w:rsidRPr="004B11DE">
              <w:rPr>
                <w:sz w:val="18"/>
                <w:szCs w:val="20"/>
              </w:rPr>
              <w:t>escribe and make connections between examples of religious creativity (buildings and art)</w:t>
            </w:r>
            <w:r w:rsidRPr="004B11DE">
              <w:rPr>
                <w:rFonts w:ascii="Calibri" w:hAnsi="Calibri" w:cs="Calibri"/>
                <w:color w:val="000000"/>
                <w:sz w:val="18"/>
                <w:szCs w:val="20"/>
                <w:bdr w:val="none" w:sz="0" w:space="0" w:color="auto" w:frame="1"/>
              </w:rPr>
              <w:t xml:space="preserve"> and s</w:t>
            </w:r>
            <w:r w:rsidRPr="004B11DE">
              <w:rPr>
                <w:sz w:val="18"/>
                <w:szCs w:val="20"/>
              </w:rPr>
              <w:t xml:space="preserve">how understanding of the value of sacred buildings and art. They will </w:t>
            </w:r>
            <w:r w:rsidRPr="004B11DE">
              <w:rPr>
                <w:rFonts w:ascii="Calibri" w:hAnsi="Calibri" w:cs="Calibri"/>
                <w:color w:val="000000"/>
                <w:sz w:val="18"/>
                <w:szCs w:val="20"/>
                <w:bdr w:val="none" w:sz="0" w:space="0" w:color="auto" w:frame="1"/>
              </w:rPr>
              <w:t>s</w:t>
            </w:r>
            <w:r w:rsidRPr="004B11DE">
              <w:rPr>
                <w:sz w:val="18"/>
                <w:szCs w:val="20"/>
              </w:rPr>
              <w:t xml:space="preserve">uggest reasons why some believers see generosity and charity as more important than buildings and art. Pupils will </w:t>
            </w:r>
          </w:p>
          <w:p w14:paraId="65E7E881" w14:textId="2BF374F3" w:rsidR="004B11DE" w:rsidRPr="0074309E" w:rsidRDefault="004B11DE" w:rsidP="004B11DE">
            <w:pPr>
              <w:jc w:val="center"/>
              <w:rPr>
                <w:b/>
                <w:sz w:val="20"/>
                <w:szCs w:val="20"/>
              </w:rPr>
            </w:pPr>
            <w:proofErr w:type="gramStart"/>
            <w:r w:rsidRPr="004B11DE">
              <w:rPr>
                <w:sz w:val="18"/>
                <w:szCs w:val="20"/>
              </w:rPr>
              <w:t>apply</w:t>
            </w:r>
            <w:proofErr w:type="gramEnd"/>
            <w:r w:rsidRPr="004B11DE">
              <w:rPr>
                <w:sz w:val="18"/>
                <w:szCs w:val="20"/>
              </w:rPr>
              <w:t xml:space="preserve"> ideas about values and from scriptures to the title question. </w:t>
            </w:r>
            <w:r w:rsidRPr="004B11DE">
              <w:rPr>
                <w:b/>
                <w:sz w:val="18"/>
                <w:szCs w:val="20"/>
              </w:rPr>
              <w:t xml:space="preserve"> </w:t>
            </w:r>
          </w:p>
        </w:tc>
        <w:tc>
          <w:tcPr>
            <w:tcW w:w="2126" w:type="dxa"/>
            <w:gridSpan w:val="3"/>
            <w:shd w:val="clear" w:color="auto" w:fill="FFFFCC"/>
          </w:tcPr>
          <w:p w14:paraId="43A59F18" w14:textId="0F364E2E" w:rsidR="002F063A" w:rsidRDefault="002F063A" w:rsidP="002F063A">
            <w:pPr>
              <w:spacing w:after="160" w:line="259" w:lineRule="auto"/>
              <w:jc w:val="center"/>
              <w:rPr>
                <w:b/>
                <w:sz w:val="20"/>
                <w:lang w:val="en-US"/>
              </w:rPr>
            </w:pPr>
            <w:r>
              <w:rPr>
                <w:b/>
                <w:sz w:val="20"/>
                <w:lang w:val="en-US"/>
              </w:rPr>
              <w:t>LIVING</w:t>
            </w:r>
          </w:p>
          <w:p w14:paraId="7030246D" w14:textId="781B1FF3" w:rsidR="002F063A" w:rsidRPr="002F063A" w:rsidRDefault="002F063A" w:rsidP="002F063A">
            <w:pPr>
              <w:spacing w:after="160" w:line="259" w:lineRule="auto"/>
              <w:jc w:val="center"/>
              <w:rPr>
                <w:b/>
                <w:sz w:val="20"/>
                <w:lang w:val="en-US"/>
              </w:rPr>
            </w:pPr>
            <w:r w:rsidRPr="004B11DE">
              <w:rPr>
                <w:b/>
                <w:sz w:val="20"/>
                <w:lang w:val="en-US"/>
              </w:rPr>
              <w:t>ISLAM</w:t>
            </w:r>
          </w:p>
          <w:p w14:paraId="4737243E" w14:textId="77777777" w:rsidR="002F063A" w:rsidRDefault="002F063A" w:rsidP="004B11DE">
            <w:pPr>
              <w:jc w:val="center"/>
              <w:rPr>
                <w:b/>
                <w:sz w:val="20"/>
                <w:highlight w:val="yellow"/>
                <w:lang w:val="en-US"/>
              </w:rPr>
            </w:pPr>
          </w:p>
          <w:p w14:paraId="4E8FEFA6" w14:textId="01F24B15" w:rsidR="004B11DE" w:rsidRPr="004B11DE" w:rsidRDefault="004B11DE" w:rsidP="004B11DE">
            <w:pPr>
              <w:jc w:val="center"/>
              <w:rPr>
                <w:b/>
                <w:sz w:val="20"/>
                <w:lang w:val="en-US"/>
              </w:rPr>
            </w:pPr>
            <w:r w:rsidRPr="002F063A">
              <w:rPr>
                <w:b/>
                <w:sz w:val="20"/>
                <w:highlight w:val="yellow"/>
                <w:lang w:val="en-US"/>
              </w:rPr>
              <w:t>What does it mean to be a Muslim in Britain today?</w:t>
            </w:r>
          </w:p>
          <w:p w14:paraId="02E98774" w14:textId="77777777" w:rsidR="004B11DE" w:rsidRPr="004B11DE" w:rsidRDefault="004B11DE" w:rsidP="004B11DE">
            <w:pPr>
              <w:jc w:val="center"/>
              <w:rPr>
                <w:b/>
                <w:sz w:val="20"/>
                <w:lang w:val="en-US"/>
              </w:rPr>
            </w:pPr>
          </w:p>
          <w:p w14:paraId="275C382A" w14:textId="07EAD750" w:rsidR="00687A30" w:rsidRPr="002F063A" w:rsidRDefault="00687A30" w:rsidP="00687A30">
            <w:pPr>
              <w:pStyle w:val="paragraph"/>
              <w:spacing w:before="0" w:beforeAutospacing="0" w:after="0" w:afterAutospacing="0"/>
              <w:jc w:val="center"/>
              <w:textAlignment w:val="baseline"/>
              <w:rPr>
                <w:rFonts w:asciiTheme="minorHAnsi" w:hAnsiTheme="minorHAnsi" w:cstheme="minorHAnsi"/>
                <w:sz w:val="12"/>
                <w:szCs w:val="18"/>
              </w:rPr>
            </w:pPr>
            <w:r>
              <w:rPr>
                <w:rStyle w:val="eop"/>
                <w:rFonts w:ascii="Calibri" w:hAnsi="Calibri" w:cs="Calibri"/>
                <w:sz w:val="20"/>
                <w:szCs w:val="20"/>
              </w:rPr>
              <w:t> </w:t>
            </w:r>
            <w:r w:rsidR="002F063A">
              <w:rPr>
                <w:rFonts w:asciiTheme="minorHAnsi" w:hAnsiTheme="minorHAnsi" w:cstheme="minorHAnsi"/>
                <w:sz w:val="18"/>
              </w:rPr>
              <w:t>Pupils will</w:t>
            </w:r>
            <w:r w:rsidRPr="002F063A">
              <w:rPr>
                <w:rFonts w:asciiTheme="minorHAnsi" w:hAnsiTheme="minorHAnsi" w:cstheme="minorHAnsi"/>
                <w:sz w:val="18"/>
              </w:rPr>
              <w:t xml:space="preserve"> learn in depth from different religious and spiritual ways of life about being a follower of the Muslim religion. Pupils explore the five pillars of Islam and the importance of these to Muslim believers. Pupils will gain a greater understanding of Islam and what we can learn from its beliefs, values and ideas. This investigation provides an opportunity to learn about the Qur’an and </w:t>
            </w:r>
            <w:r w:rsidRPr="002F063A">
              <w:rPr>
                <w:rFonts w:asciiTheme="minorHAnsi" w:hAnsiTheme="minorHAnsi" w:cstheme="minorHAnsi"/>
                <w:sz w:val="18"/>
              </w:rPr>
              <w:lastRenderedPageBreak/>
              <w:t>other forms of guidance and visit a Mosque.</w:t>
            </w:r>
          </w:p>
          <w:p w14:paraId="7BF593D4" w14:textId="77777777" w:rsidR="00687A30" w:rsidRPr="004B11DE" w:rsidRDefault="00687A30" w:rsidP="004B11DE">
            <w:pPr>
              <w:spacing w:after="160" w:line="259" w:lineRule="auto"/>
              <w:jc w:val="center"/>
              <w:rPr>
                <w:b/>
                <w:i/>
                <w:sz w:val="20"/>
                <w:lang w:val="en-US"/>
              </w:rPr>
            </w:pPr>
          </w:p>
          <w:p w14:paraId="0C108579" w14:textId="23BD00F3" w:rsidR="004B11DE" w:rsidRPr="00F02BE7" w:rsidRDefault="004B11DE" w:rsidP="00F02BE7">
            <w:pPr>
              <w:spacing w:after="160" w:line="259" w:lineRule="auto"/>
              <w:jc w:val="center"/>
              <w:rPr>
                <w:sz w:val="20"/>
                <w:lang w:val="en-US"/>
              </w:rPr>
            </w:pPr>
            <w:r w:rsidRPr="004B11DE">
              <w:rPr>
                <w:sz w:val="20"/>
                <w:lang w:val="en-US"/>
              </w:rPr>
              <w:t>WORLD RELIGION DA</w:t>
            </w:r>
            <w:r w:rsidR="00F02BE7">
              <w:rPr>
                <w:sz w:val="20"/>
                <w:lang w:val="en-US"/>
              </w:rPr>
              <w:t>Y: ISLAM</w:t>
            </w:r>
            <w:bookmarkStart w:id="0" w:name="_GoBack"/>
            <w:bookmarkEnd w:id="0"/>
          </w:p>
        </w:tc>
        <w:tc>
          <w:tcPr>
            <w:tcW w:w="2241" w:type="dxa"/>
            <w:gridSpan w:val="4"/>
            <w:shd w:val="clear" w:color="auto" w:fill="FFFFCC"/>
          </w:tcPr>
          <w:p w14:paraId="66FBEFFF" w14:textId="77777777" w:rsidR="004B11DE" w:rsidRDefault="004B11DE" w:rsidP="004B11D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color w:val="000000"/>
                <w:sz w:val="20"/>
                <w:szCs w:val="20"/>
              </w:rPr>
              <w:lastRenderedPageBreak/>
              <w:t>LIVING</w:t>
            </w:r>
            <w:r>
              <w:rPr>
                <w:rStyle w:val="eop"/>
                <w:rFonts w:ascii="Calibri" w:hAnsi="Calibri" w:cs="Calibri"/>
                <w:color w:val="000000"/>
                <w:sz w:val="20"/>
                <w:szCs w:val="20"/>
              </w:rPr>
              <w:t> </w:t>
            </w:r>
          </w:p>
          <w:p w14:paraId="6A32F1C9" w14:textId="77777777" w:rsidR="004B11DE" w:rsidRDefault="004B11DE" w:rsidP="004B11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sz w:val="20"/>
                <w:szCs w:val="20"/>
              </w:rPr>
              <w:t> </w:t>
            </w:r>
          </w:p>
          <w:p w14:paraId="3F72984B" w14:textId="77777777" w:rsidR="004B11DE" w:rsidRDefault="004B11DE" w:rsidP="004B11D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color w:val="000000"/>
                <w:sz w:val="20"/>
                <w:szCs w:val="20"/>
              </w:rPr>
              <w:t>CHRISTIANITY</w:t>
            </w:r>
            <w:r>
              <w:rPr>
                <w:rStyle w:val="eop"/>
                <w:rFonts w:ascii="Calibri" w:hAnsi="Calibri" w:cs="Calibri"/>
                <w:color w:val="000000"/>
                <w:sz w:val="20"/>
                <w:szCs w:val="20"/>
              </w:rPr>
              <w:t> </w:t>
            </w:r>
          </w:p>
          <w:p w14:paraId="2A493AC8" w14:textId="77777777" w:rsidR="004B11DE" w:rsidRDefault="004B11DE" w:rsidP="004B11D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color w:val="000000"/>
                <w:sz w:val="20"/>
                <w:szCs w:val="20"/>
              </w:rPr>
              <w:t>HINDUISM</w:t>
            </w:r>
            <w:r>
              <w:rPr>
                <w:rStyle w:val="eop"/>
                <w:rFonts w:ascii="Calibri" w:hAnsi="Calibri" w:cs="Calibri"/>
                <w:color w:val="000000"/>
                <w:sz w:val="20"/>
                <w:szCs w:val="20"/>
              </w:rPr>
              <w:t> </w:t>
            </w:r>
          </w:p>
          <w:p w14:paraId="5660D3B6" w14:textId="77777777" w:rsidR="004B11DE" w:rsidRDefault="004B11DE" w:rsidP="004B11D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0"/>
                <w:szCs w:val="20"/>
              </w:rPr>
              <w:t> </w:t>
            </w:r>
          </w:p>
          <w:p w14:paraId="5BA6CAC7" w14:textId="77777777" w:rsidR="004B11DE" w:rsidRDefault="004B11DE" w:rsidP="004B11DE">
            <w:pPr>
              <w:pStyle w:val="paragraph"/>
              <w:spacing w:before="0" w:beforeAutospacing="0" w:after="0" w:afterAutospacing="0"/>
              <w:jc w:val="center"/>
              <w:textAlignment w:val="baseline"/>
              <w:rPr>
                <w:rFonts w:ascii="Segoe UI" w:hAnsi="Segoe UI" w:cs="Segoe UI"/>
                <w:sz w:val="18"/>
                <w:szCs w:val="18"/>
              </w:rPr>
            </w:pPr>
            <w:r w:rsidRPr="00687A30">
              <w:rPr>
                <w:rStyle w:val="normaltextrun"/>
                <w:rFonts w:ascii="Calibri" w:hAnsi="Calibri" w:cs="Calibri"/>
                <w:b/>
                <w:bCs/>
                <w:color w:val="000000"/>
                <w:sz w:val="20"/>
                <w:szCs w:val="20"/>
                <w:highlight w:val="yellow"/>
              </w:rPr>
              <w:t>What matters most to Christians and Humanists?</w:t>
            </w:r>
            <w:r>
              <w:rPr>
                <w:rStyle w:val="eop"/>
                <w:rFonts w:ascii="Calibri" w:hAnsi="Calibri" w:cs="Calibri"/>
                <w:color w:val="000000"/>
                <w:sz w:val="20"/>
                <w:szCs w:val="20"/>
              </w:rPr>
              <w:t> </w:t>
            </w:r>
          </w:p>
          <w:p w14:paraId="28BE1015" w14:textId="77777777" w:rsidR="004B11DE" w:rsidRDefault="004B11DE" w:rsidP="004B11D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0000"/>
                <w:sz w:val="20"/>
                <w:szCs w:val="20"/>
              </w:rPr>
              <w:t> </w:t>
            </w:r>
          </w:p>
          <w:p w14:paraId="1E7BBCAA" w14:textId="77777777" w:rsidR="004B11DE" w:rsidRPr="004B11DE" w:rsidRDefault="004B11DE" w:rsidP="004B11DE">
            <w:pPr>
              <w:pStyle w:val="paragraph"/>
              <w:spacing w:before="0" w:beforeAutospacing="0" w:after="0" w:afterAutospacing="0"/>
              <w:jc w:val="center"/>
              <w:textAlignment w:val="baseline"/>
              <w:rPr>
                <w:rFonts w:ascii="Segoe UI" w:hAnsi="Segoe UI" w:cs="Segoe UI"/>
                <w:sz w:val="16"/>
                <w:szCs w:val="18"/>
              </w:rPr>
            </w:pPr>
            <w:r w:rsidRPr="004B11DE">
              <w:rPr>
                <w:rStyle w:val="normaltextrun"/>
                <w:rFonts w:ascii="Calibri" w:hAnsi="Calibri" w:cs="Calibri"/>
                <w:color w:val="000000"/>
                <w:sz w:val="18"/>
                <w:szCs w:val="20"/>
              </w:rPr>
              <w:t>Pupils will d</w:t>
            </w:r>
            <w:r w:rsidRPr="004B11DE">
              <w:rPr>
                <w:rStyle w:val="normaltextrun"/>
                <w:rFonts w:ascii="Calibri" w:hAnsi="Calibri" w:cs="Calibri"/>
                <w:sz w:val="18"/>
                <w:szCs w:val="20"/>
              </w:rPr>
              <w:t>escribe what Christians mean about humans being made in the image of God and being ‘fallen’, giving examples</w:t>
            </w:r>
            <w:r w:rsidRPr="004B11DE">
              <w:rPr>
                <w:rStyle w:val="normaltextrun"/>
                <w:rFonts w:ascii="Calibri" w:hAnsi="Calibri" w:cs="Calibri"/>
                <w:color w:val="000000"/>
                <w:sz w:val="18"/>
                <w:szCs w:val="20"/>
              </w:rPr>
              <w:t>. They will d</w:t>
            </w:r>
            <w:r w:rsidRPr="004B11DE">
              <w:rPr>
                <w:rStyle w:val="normaltextrun"/>
                <w:rFonts w:ascii="Calibri" w:hAnsi="Calibri" w:cs="Calibri"/>
                <w:sz w:val="18"/>
                <w:szCs w:val="20"/>
              </w:rPr>
              <w:t>escribe some Christian and Humanist values simply</w:t>
            </w:r>
            <w:r w:rsidRPr="004B11DE">
              <w:rPr>
                <w:rStyle w:val="eop"/>
                <w:rFonts w:ascii="Calibri" w:hAnsi="Calibri" w:cs="Calibri"/>
                <w:sz w:val="18"/>
                <w:szCs w:val="20"/>
              </w:rPr>
              <w:t> </w:t>
            </w:r>
          </w:p>
          <w:p w14:paraId="1BFFD7C8" w14:textId="3D1133FE" w:rsidR="004B11DE" w:rsidRPr="004B11DE" w:rsidRDefault="004B11DE" w:rsidP="004B11DE">
            <w:pPr>
              <w:pStyle w:val="paragraph"/>
              <w:spacing w:before="0" w:beforeAutospacing="0" w:after="0" w:afterAutospacing="0"/>
              <w:jc w:val="center"/>
              <w:textAlignment w:val="baseline"/>
              <w:rPr>
                <w:rFonts w:ascii="Segoe UI" w:hAnsi="Segoe UI" w:cs="Segoe UI"/>
                <w:sz w:val="18"/>
                <w:szCs w:val="18"/>
              </w:rPr>
            </w:pPr>
            <w:proofErr w:type="gramStart"/>
            <w:r w:rsidRPr="004B11DE">
              <w:rPr>
                <w:rStyle w:val="normaltextrun"/>
                <w:rFonts w:ascii="Calibri" w:hAnsi="Calibri" w:cs="Calibri"/>
                <w:sz w:val="18"/>
                <w:szCs w:val="20"/>
              </w:rPr>
              <w:t>and</w:t>
            </w:r>
            <w:proofErr w:type="gramEnd"/>
            <w:r w:rsidRPr="004B11DE">
              <w:rPr>
                <w:rStyle w:val="normaltextrun"/>
                <w:rFonts w:ascii="Calibri" w:hAnsi="Calibri" w:cs="Calibri"/>
                <w:sz w:val="18"/>
                <w:szCs w:val="20"/>
              </w:rPr>
              <w:t xml:space="preserve"> express their own ideas about some big moral concepts, such as fairness, honesty etc., comparing them with the ideas of others they have. They will suggest reasons why it might be helpful to follow a moral code and why it </w:t>
            </w:r>
            <w:r w:rsidRPr="004B11DE">
              <w:rPr>
                <w:rStyle w:val="normaltextrun"/>
                <w:rFonts w:ascii="Calibri" w:hAnsi="Calibri" w:cs="Calibri"/>
                <w:sz w:val="18"/>
                <w:szCs w:val="20"/>
              </w:rPr>
              <w:lastRenderedPageBreak/>
              <w:t>might be difficult, offering different points of view</w:t>
            </w:r>
            <w:r w:rsidRPr="004B11DE">
              <w:rPr>
                <w:rStyle w:val="eop"/>
                <w:rFonts w:ascii="Calibri" w:hAnsi="Calibri" w:cs="Calibri"/>
                <w:sz w:val="18"/>
                <w:szCs w:val="20"/>
              </w:rPr>
              <w:t> </w:t>
            </w:r>
          </w:p>
        </w:tc>
        <w:tc>
          <w:tcPr>
            <w:tcW w:w="2281" w:type="dxa"/>
            <w:gridSpan w:val="4"/>
            <w:shd w:val="clear" w:color="auto" w:fill="FFFFCC"/>
          </w:tcPr>
          <w:p w14:paraId="7980D84F" w14:textId="77777777" w:rsidR="004B11DE" w:rsidRPr="0074309E" w:rsidRDefault="004B11DE" w:rsidP="004B11DE">
            <w:pPr>
              <w:jc w:val="center"/>
              <w:rPr>
                <w:b/>
                <w:sz w:val="20"/>
                <w:szCs w:val="20"/>
              </w:rPr>
            </w:pPr>
            <w:r>
              <w:rPr>
                <w:b/>
                <w:sz w:val="20"/>
                <w:szCs w:val="20"/>
              </w:rPr>
              <w:lastRenderedPageBreak/>
              <w:t>LIVING</w:t>
            </w:r>
          </w:p>
          <w:p w14:paraId="5EF742D6" w14:textId="77777777" w:rsidR="004B11DE" w:rsidRPr="0074309E" w:rsidRDefault="004B11DE" w:rsidP="004B11DE">
            <w:pPr>
              <w:jc w:val="center"/>
              <w:rPr>
                <w:rStyle w:val="normaltextrun"/>
                <w:rFonts w:ascii="Calibri" w:hAnsi="Calibri" w:cs="Calibri"/>
                <w:b/>
                <w:color w:val="000000"/>
                <w:sz w:val="20"/>
                <w:szCs w:val="20"/>
                <w:shd w:val="clear" w:color="auto" w:fill="FFFFFF"/>
              </w:rPr>
            </w:pPr>
          </w:p>
          <w:p w14:paraId="4ECBFA90" w14:textId="77777777" w:rsidR="004B11DE" w:rsidRPr="00B75919" w:rsidRDefault="004B11DE" w:rsidP="004B11DE">
            <w:pPr>
              <w:jc w:val="center"/>
              <w:rPr>
                <w:rFonts w:cstheme="minorHAnsi"/>
                <w:b/>
                <w:color w:val="000000" w:themeColor="text1"/>
                <w:sz w:val="20"/>
                <w:szCs w:val="20"/>
              </w:rPr>
            </w:pPr>
            <w:r w:rsidRPr="00B75919">
              <w:rPr>
                <w:rFonts w:cstheme="minorHAnsi"/>
                <w:b/>
                <w:color w:val="000000" w:themeColor="text1"/>
                <w:sz w:val="20"/>
                <w:szCs w:val="20"/>
              </w:rPr>
              <w:t>CHRISTIANITY</w:t>
            </w:r>
          </w:p>
          <w:p w14:paraId="02583298" w14:textId="77777777" w:rsidR="004B11DE" w:rsidRPr="00B75919" w:rsidRDefault="004B11DE" w:rsidP="004B11DE">
            <w:pPr>
              <w:jc w:val="center"/>
              <w:rPr>
                <w:rFonts w:cstheme="minorHAnsi"/>
                <w:b/>
                <w:color w:val="000000" w:themeColor="text1"/>
                <w:sz w:val="20"/>
                <w:szCs w:val="20"/>
              </w:rPr>
            </w:pPr>
            <w:r w:rsidRPr="00B75919">
              <w:rPr>
                <w:rFonts w:cstheme="minorHAnsi"/>
                <w:b/>
                <w:color w:val="000000" w:themeColor="text1"/>
                <w:sz w:val="20"/>
                <w:szCs w:val="20"/>
              </w:rPr>
              <w:t>ISLAM</w:t>
            </w:r>
          </w:p>
          <w:p w14:paraId="0C99A140" w14:textId="77777777" w:rsidR="004B11DE" w:rsidRPr="00B75919" w:rsidRDefault="004B11DE" w:rsidP="004B11DE">
            <w:pPr>
              <w:jc w:val="center"/>
              <w:rPr>
                <w:rFonts w:cstheme="minorHAnsi"/>
                <w:b/>
                <w:color w:val="000000" w:themeColor="text1"/>
                <w:sz w:val="20"/>
                <w:szCs w:val="20"/>
              </w:rPr>
            </w:pPr>
            <w:r w:rsidRPr="00B75919">
              <w:rPr>
                <w:rFonts w:cstheme="minorHAnsi"/>
                <w:b/>
                <w:color w:val="000000" w:themeColor="text1"/>
                <w:sz w:val="20"/>
                <w:szCs w:val="20"/>
              </w:rPr>
              <w:t>HINDUISM</w:t>
            </w:r>
          </w:p>
          <w:p w14:paraId="7CCBD849" w14:textId="77777777" w:rsidR="004B11DE" w:rsidRDefault="004B11DE" w:rsidP="004B11DE">
            <w:pPr>
              <w:rPr>
                <w:rStyle w:val="normaltextrun"/>
                <w:rFonts w:ascii="Calibri" w:hAnsi="Calibri" w:cs="Calibri"/>
                <w:b/>
                <w:color w:val="000000"/>
                <w:sz w:val="20"/>
                <w:szCs w:val="20"/>
                <w:shd w:val="clear" w:color="auto" w:fill="FFFFFF"/>
              </w:rPr>
            </w:pPr>
          </w:p>
          <w:p w14:paraId="333556A8" w14:textId="77777777" w:rsidR="004B11DE" w:rsidRPr="0074309E" w:rsidRDefault="004B11DE" w:rsidP="004B11DE">
            <w:pPr>
              <w:jc w:val="center"/>
              <w:rPr>
                <w:rStyle w:val="eop"/>
                <w:rFonts w:ascii="Calibri" w:hAnsi="Calibri" w:cs="Calibri"/>
                <w:b/>
                <w:color w:val="000000"/>
                <w:sz w:val="20"/>
                <w:szCs w:val="20"/>
                <w:shd w:val="clear" w:color="auto" w:fill="FFFFFF"/>
              </w:rPr>
            </w:pPr>
            <w:r w:rsidRPr="00687A30">
              <w:rPr>
                <w:rStyle w:val="normaltextrun"/>
                <w:rFonts w:ascii="Calibri" w:hAnsi="Calibri" w:cs="Calibri"/>
                <w:b/>
                <w:color w:val="000000"/>
                <w:sz w:val="20"/>
                <w:szCs w:val="20"/>
                <w:highlight w:val="yellow"/>
                <w:shd w:val="clear" w:color="auto" w:fill="FFFFFF"/>
              </w:rPr>
              <w:t xml:space="preserve">What difference does it make to believe in Ahimsa, Grace or </w:t>
            </w:r>
            <w:proofErr w:type="spellStart"/>
            <w:r w:rsidRPr="00687A30">
              <w:rPr>
                <w:rStyle w:val="normaltextrun"/>
                <w:rFonts w:ascii="Calibri" w:hAnsi="Calibri" w:cs="Calibri"/>
                <w:b/>
                <w:color w:val="000000"/>
                <w:sz w:val="20"/>
                <w:szCs w:val="20"/>
                <w:highlight w:val="yellow"/>
                <w:shd w:val="clear" w:color="auto" w:fill="FFFFFF"/>
              </w:rPr>
              <w:t>Ummah</w:t>
            </w:r>
            <w:proofErr w:type="spellEnd"/>
            <w:r w:rsidRPr="00687A30">
              <w:rPr>
                <w:rStyle w:val="normaltextrun"/>
                <w:rFonts w:ascii="Calibri" w:hAnsi="Calibri" w:cs="Calibri"/>
                <w:b/>
                <w:color w:val="000000"/>
                <w:sz w:val="20"/>
                <w:szCs w:val="20"/>
                <w:highlight w:val="yellow"/>
                <w:shd w:val="clear" w:color="auto" w:fill="FFFFFF"/>
              </w:rPr>
              <w:t>?</w:t>
            </w:r>
            <w:r w:rsidRPr="0074309E">
              <w:rPr>
                <w:rStyle w:val="eop"/>
                <w:rFonts w:ascii="Calibri" w:hAnsi="Calibri" w:cs="Calibri"/>
                <w:b/>
                <w:color w:val="000000"/>
                <w:sz w:val="20"/>
                <w:szCs w:val="20"/>
                <w:shd w:val="clear" w:color="auto" w:fill="FFFFFF"/>
              </w:rPr>
              <w:t> </w:t>
            </w:r>
          </w:p>
          <w:p w14:paraId="204A3630" w14:textId="77777777" w:rsidR="004B11DE" w:rsidRPr="0074309E" w:rsidRDefault="004B11DE" w:rsidP="004B11DE">
            <w:pPr>
              <w:jc w:val="center"/>
              <w:rPr>
                <w:rStyle w:val="eop"/>
                <w:rFonts w:ascii="Calibri" w:hAnsi="Calibri" w:cs="Calibri"/>
                <w:b/>
                <w:color w:val="000000"/>
                <w:sz w:val="20"/>
                <w:szCs w:val="20"/>
                <w:shd w:val="clear" w:color="auto" w:fill="FFFFFF"/>
              </w:rPr>
            </w:pPr>
          </w:p>
          <w:p w14:paraId="5A0D8A08" w14:textId="77777777" w:rsidR="004B11DE" w:rsidRPr="004B11DE" w:rsidRDefault="004B11DE" w:rsidP="004B11DE">
            <w:pPr>
              <w:jc w:val="center"/>
              <w:rPr>
                <w:rFonts w:ascii="Calibri" w:hAnsi="Calibri" w:cs="Calibri"/>
                <w:color w:val="000000"/>
                <w:sz w:val="18"/>
                <w:szCs w:val="20"/>
                <w:shd w:val="clear" w:color="auto" w:fill="FFFFFF"/>
              </w:rPr>
            </w:pPr>
            <w:r w:rsidRPr="004B11DE">
              <w:rPr>
                <w:rStyle w:val="eop"/>
                <w:rFonts w:ascii="Calibri" w:hAnsi="Calibri" w:cs="Calibri"/>
                <w:color w:val="000000"/>
                <w:sz w:val="18"/>
                <w:szCs w:val="20"/>
                <w:shd w:val="clear" w:color="auto" w:fill="FFFFFF"/>
              </w:rPr>
              <w:t>Pupils will m</w:t>
            </w:r>
            <w:r w:rsidRPr="004B11DE">
              <w:rPr>
                <w:sz w:val="18"/>
                <w:szCs w:val="20"/>
              </w:rPr>
              <w:t>ake connections between beliefs and behaviour in different religions</w:t>
            </w:r>
          </w:p>
          <w:p w14:paraId="54753065" w14:textId="77777777" w:rsidR="004B11DE" w:rsidRPr="004B11DE" w:rsidRDefault="004B11DE" w:rsidP="004B11DE">
            <w:pPr>
              <w:jc w:val="center"/>
              <w:rPr>
                <w:sz w:val="18"/>
                <w:szCs w:val="20"/>
              </w:rPr>
            </w:pPr>
            <w:proofErr w:type="gramStart"/>
            <w:r w:rsidRPr="004B11DE">
              <w:rPr>
                <w:sz w:val="18"/>
                <w:szCs w:val="20"/>
              </w:rPr>
              <w:t>and</w:t>
            </w:r>
            <w:proofErr w:type="gramEnd"/>
            <w:r w:rsidRPr="004B11DE">
              <w:rPr>
                <w:sz w:val="18"/>
                <w:szCs w:val="20"/>
              </w:rPr>
              <w:t xml:space="preserve"> outline the challenges of being a Hindu, Christian or Muslim in Britain today. They will make connections between belief in ahimsa, grace and </w:t>
            </w:r>
            <w:proofErr w:type="spellStart"/>
            <w:r w:rsidRPr="004B11DE">
              <w:rPr>
                <w:sz w:val="18"/>
                <w:szCs w:val="20"/>
              </w:rPr>
              <w:t>Ummah</w:t>
            </w:r>
            <w:proofErr w:type="spellEnd"/>
            <w:r w:rsidRPr="004B11DE">
              <w:rPr>
                <w:sz w:val="18"/>
                <w:szCs w:val="20"/>
              </w:rPr>
              <w:t xml:space="preserve">, teachings and sources of wisdom in the three religions. Pupils will consider similarities and </w:t>
            </w:r>
            <w:r w:rsidRPr="004B11DE">
              <w:rPr>
                <w:sz w:val="18"/>
                <w:szCs w:val="20"/>
              </w:rPr>
              <w:lastRenderedPageBreak/>
              <w:t>differences between beliefs and behaviour in different faiths.</w:t>
            </w:r>
          </w:p>
          <w:p w14:paraId="2ECE6437" w14:textId="77777777" w:rsidR="004B11DE" w:rsidRDefault="004B11DE" w:rsidP="004B11DE">
            <w:pPr>
              <w:jc w:val="center"/>
              <w:rPr>
                <w:sz w:val="20"/>
                <w:szCs w:val="20"/>
              </w:rPr>
            </w:pPr>
          </w:p>
          <w:p w14:paraId="4812BC30" w14:textId="3EE75D6F" w:rsidR="004B11DE" w:rsidRPr="002F063A" w:rsidRDefault="004B11DE" w:rsidP="004B11DE">
            <w:pPr>
              <w:jc w:val="center"/>
              <w:rPr>
                <w:rStyle w:val="normaltextrun"/>
                <w:rFonts w:ascii="Calibri" w:hAnsi="Calibri" w:cs="Calibri"/>
                <w:color w:val="000000"/>
                <w:sz w:val="20"/>
                <w:szCs w:val="20"/>
                <w:bdr w:val="none" w:sz="0" w:space="0" w:color="auto" w:frame="1"/>
              </w:rPr>
            </w:pPr>
            <w:r w:rsidRPr="002F063A">
              <w:rPr>
                <w:sz w:val="18"/>
                <w:szCs w:val="20"/>
              </w:rPr>
              <w:t>Easter Unit: Power and Hope</w:t>
            </w:r>
          </w:p>
        </w:tc>
        <w:tc>
          <w:tcPr>
            <w:tcW w:w="2282" w:type="dxa"/>
            <w:gridSpan w:val="3"/>
            <w:shd w:val="clear" w:color="auto" w:fill="FFFFCC"/>
          </w:tcPr>
          <w:p w14:paraId="35041785" w14:textId="7B809F1F" w:rsidR="002F063A" w:rsidRDefault="002F063A" w:rsidP="004B11DE">
            <w:pPr>
              <w:spacing w:after="160" w:line="259" w:lineRule="auto"/>
              <w:jc w:val="center"/>
              <w:rPr>
                <w:rFonts w:cstheme="minorHAnsi"/>
                <w:b/>
                <w:sz w:val="20"/>
                <w:lang w:val="en-US"/>
              </w:rPr>
            </w:pPr>
            <w:r w:rsidRPr="002F063A">
              <w:rPr>
                <w:rFonts w:cstheme="minorHAnsi"/>
                <w:b/>
                <w:sz w:val="20"/>
                <w:lang w:val="en-US"/>
              </w:rPr>
              <w:lastRenderedPageBreak/>
              <w:t>EXPRESSING</w:t>
            </w:r>
          </w:p>
          <w:p w14:paraId="1E232672" w14:textId="77777777" w:rsidR="002F063A" w:rsidRPr="004B11DE" w:rsidRDefault="002F063A" w:rsidP="002F063A">
            <w:pPr>
              <w:spacing w:after="160" w:line="259" w:lineRule="auto"/>
              <w:jc w:val="center"/>
              <w:rPr>
                <w:rFonts w:cstheme="minorHAnsi"/>
                <w:b/>
                <w:i/>
                <w:sz w:val="20"/>
                <w:lang w:val="en-US"/>
              </w:rPr>
            </w:pPr>
            <w:r w:rsidRPr="004B11DE">
              <w:rPr>
                <w:rFonts w:cstheme="minorHAnsi"/>
                <w:b/>
                <w:sz w:val="20"/>
                <w:lang w:val="en-US"/>
              </w:rPr>
              <w:t>CHRISTIANITY</w:t>
            </w:r>
          </w:p>
          <w:p w14:paraId="458699F6" w14:textId="77777777" w:rsidR="002F063A" w:rsidRDefault="002F063A" w:rsidP="002F063A">
            <w:pPr>
              <w:jc w:val="center"/>
              <w:rPr>
                <w:rFonts w:cstheme="minorHAnsi"/>
                <w:b/>
                <w:sz w:val="20"/>
              </w:rPr>
            </w:pPr>
            <w:r w:rsidRPr="004B11DE">
              <w:rPr>
                <w:rFonts w:cstheme="minorHAnsi"/>
                <w:b/>
                <w:sz w:val="20"/>
              </w:rPr>
              <w:t>ISLAM</w:t>
            </w:r>
          </w:p>
          <w:p w14:paraId="10656D6A" w14:textId="77777777" w:rsidR="002F063A" w:rsidRPr="002F063A" w:rsidRDefault="002F063A" w:rsidP="004B11DE">
            <w:pPr>
              <w:spacing w:after="160" w:line="259" w:lineRule="auto"/>
              <w:jc w:val="center"/>
              <w:rPr>
                <w:rFonts w:cstheme="minorHAnsi"/>
                <w:b/>
                <w:sz w:val="20"/>
                <w:lang w:val="en-US"/>
              </w:rPr>
            </w:pPr>
          </w:p>
          <w:p w14:paraId="163D641D" w14:textId="0CF52E76" w:rsidR="004B11DE" w:rsidRPr="002F063A" w:rsidRDefault="004B11DE" w:rsidP="004B11DE">
            <w:pPr>
              <w:spacing w:after="160" w:line="259" w:lineRule="auto"/>
              <w:jc w:val="center"/>
              <w:rPr>
                <w:rFonts w:cstheme="minorHAnsi"/>
                <w:b/>
                <w:sz w:val="20"/>
                <w:lang w:val="en-US"/>
              </w:rPr>
            </w:pPr>
            <w:r w:rsidRPr="002F063A">
              <w:rPr>
                <w:rFonts w:cstheme="minorHAnsi"/>
                <w:b/>
                <w:sz w:val="20"/>
                <w:highlight w:val="yellow"/>
                <w:lang w:val="en-US"/>
              </w:rPr>
              <w:t>What can be done to reduce racism? Can religion help?</w:t>
            </w:r>
          </w:p>
          <w:p w14:paraId="237E172B" w14:textId="77777777" w:rsidR="002F063A" w:rsidRDefault="002F063A" w:rsidP="004B11DE">
            <w:pPr>
              <w:jc w:val="center"/>
              <w:rPr>
                <w:rFonts w:cstheme="minorHAnsi"/>
                <w:b/>
                <w:sz w:val="20"/>
              </w:rPr>
            </w:pPr>
          </w:p>
          <w:p w14:paraId="14BFF2B6" w14:textId="23519CB2" w:rsidR="002F063A" w:rsidRPr="00B75919" w:rsidRDefault="002F063A" w:rsidP="004B11DE">
            <w:pPr>
              <w:jc w:val="center"/>
              <w:rPr>
                <w:rFonts w:cstheme="minorHAnsi"/>
                <w:b/>
                <w:sz w:val="20"/>
                <w:szCs w:val="20"/>
              </w:rPr>
            </w:pPr>
            <w:r w:rsidRPr="002F063A">
              <w:rPr>
                <w:sz w:val="18"/>
              </w:rPr>
              <w:t>Anti-racist RE explores beliefs, identities, values and commitments in religion and worldviews in ways that challenge and confront racism, aiming to reduce prejudice</w:t>
            </w:r>
            <w:r>
              <w:rPr>
                <w:sz w:val="18"/>
              </w:rPr>
              <w:t>.</w:t>
            </w:r>
          </w:p>
        </w:tc>
      </w:tr>
      <w:tr w:rsidR="00096A78" w14:paraId="3A546AF1" w14:textId="77777777" w:rsidTr="00665099">
        <w:tc>
          <w:tcPr>
            <w:tcW w:w="2065" w:type="dxa"/>
            <w:gridSpan w:val="2"/>
            <w:shd w:val="clear" w:color="auto" w:fill="FFFFCC"/>
          </w:tcPr>
          <w:p w14:paraId="77B5DC1A" w14:textId="77777777" w:rsidR="00096A78" w:rsidRDefault="00096A78" w:rsidP="00096A78">
            <w:pPr>
              <w:jc w:val="center"/>
              <w:rPr>
                <w:b/>
                <w:noProof/>
                <w:lang w:eastAsia="en-GB"/>
              </w:rPr>
            </w:pPr>
            <w:r>
              <w:rPr>
                <w:b/>
                <w:noProof/>
                <w:lang w:eastAsia="en-GB"/>
              </w:rPr>
              <w:lastRenderedPageBreak/>
              <w:t xml:space="preserve">VISITS &amp; VISITORS </w:t>
            </w:r>
          </w:p>
        </w:tc>
        <w:tc>
          <w:tcPr>
            <w:tcW w:w="2472" w:type="dxa"/>
            <w:gridSpan w:val="4"/>
            <w:shd w:val="clear" w:color="auto" w:fill="FFFFCC"/>
          </w:tcPr>
          <w:p w14:paraId="16C9C07E" w14:textId="77777777" w:rsidR="00096A78" w:rsidRPr="0074309E" w:rsidRDefault="00096A78" w:rsidP="00096A78">
            <w:pPr>
              <w:jc w:val="center"/>
              <w:rPr>
                <w:b/>
                <w:sz w:val="20"/>
                <w:szCs w:val="20"/>
              </w:rPr>
            </w:pPr>
          </w:p>
        </w:tc>
        <w:tc>
          <w:tcPr>
            <w:tcW w:w="2410" w:type="dxa"/>
            <w:gridSpan w:val="2"/>
            <w:shd w:val="clear" w:color="auto" w:fill="FFFFCC"/>
          </w:tcPr>
          <w:p w14:paraId="54EA5CBE" w14:textId="77777777" w:rsidR="00096A78" w:rsidRPr="0074309E" w:rsidRDefault="00096A78" w:rsidP="00096A78">
            <w:pPr>
              <w:jc w:val="center"/>
              <w:rPr>
                <w:b/>
                <w:sz w:val="20"/>
                <w:szCs w:val="20"/>
              </w:rPr>
            </w:pPr>
            <w:r>
              <w:rPr>
                <w:b/>
                <w:sz w:val="20"/>
                <w:szCs w:val="20"/>
              </w:rPr>
              <w:t xml:space="preserve">Holocaust Centre </w:t>
            </w:r>
          </w:p>
        </w:tc>
        <w:tc>
          <w:tcPr>
            <w:tcW w:w="2126" w:type="dxa"/>
            <w:gridSpan w:val="3"/>
            <w:shd w:val="clear" w:color="auto" w:fill="FFFFCC"/>
          </w:tcPr>
          <w:p w14:paraId="3DF4BCFD" w14:textId="77777777" w:rsidR="00096A78" w:rsidRDefault="00096A78" w:rsidP="00096A78">
            <w:pPr>
              <w:jc w:val="center"/>
              <w:rPr>
                <w:b/>
                <w:sz w:val="20"/>
                <w:szCs w:val="20"/>
              </w:rPr>
            </w:pPr>
          </w:p>
        </w:tc>
        <w:tc>
          <w:tcPr>
            <w:tcW w:w="2241" w:type="dxa"/>
            <w:gridSpan w:val="4"/>
            <w:shd w:val="clear" w:color="auto" w:fill="FFFFCC"/>
          </w:tcPr>
          <w:p w14:paraId="71031930" w14:textId="77777777" w:rsidR="00096A78" w:rsidRDefault="00096A78" w:rsidP="00096A78">
            <w:pPr>
              <w:jc w:val="center"/>
              <w:rPr>
                <w:b/>
                <w:sz w:val="20"/>
                <w:szCs w:val="20"/>
              </w:rPr>
            </w:pPr>
          </w:p>
        </w:tc>
        <w:tc>
          <w:tcPr>
            <w:tcW w:w="4563" w:type="dxa"/>
            <w:gridSpan w:val="7"/>
            <w:shd w:val="clear" w:color="auto" w:fill="FFFFCC"/>
          </w:tcPr>
          <w:p w14:paraId="0A5A03E7" w14:textId="511DFF4E" w:rsidR="00096A78" w:rsidRPr="004B11DE" w:rsidRDefault="00096A78" w:rsidP="004B11DE">
            <w:pPr>
              <w:jc w:val="center"/>
              <w:rPr>
                <w:rStyle w:val="normaltextrun"/>
                <w:b/>
                <w:sz w:val="20"/>
                <w:szCs w:val="20"/>
              </w:rPr>
            </w:pPr>
            <w:r>
              <w:rPr>
                <w:b/>
                <w:sz w:val="20"/>
                <w:szCs w:val="20"/>
              </w:rPr>
              <w:t>Lea Green</w:t>
            </w:r>
          </w:p>
        </w:tc>
      </w:tr>
    </w:tbl>
    <w:p w14:paraId="22C3D478" w14:textId="57CD5532" w:rsidR="0030185B" w:rsidRDefault="0030185B"/>
    <w:sectPr w:rsidR="0030185B" w:rsidSect="00E34DE0">
      <w:pgSz w:w="16838" w:h="11906" w:orient="landscape"/>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ILGX+Calibri">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610CD"/>
    <w:multiLevelType w:val="multilevel"/>
    <w:tmpl w:val="64BA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E6219"/>
    <w:multiLevelType w:val="multilevel"/>
    <w:tmpl w:val="5862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140F38"/>
    <w:multiLevelType w:val="hybridMultilevel"/>
    <w:tmpl w:val="550E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A34AD"/>
    <w:multiLevelType w:val="hybridMultilevel"/>
    <w:tmpl w:val="22B26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7B56CC"/>
    <w:multiLevelType w:val="hybridMultilevel"/>
    <w:tmpl w:val="100AD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EB5839"/>
    <w:multiLevelType w:val="hybridMultilevel"/>
    <w:tmpl w:val="17A80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505E2E"/>
    <w:multiLevelType w:val="hybridMultilevel"/>
    <w:tmpl w:val="426CB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84050F"/>
    <w:multiLevelType w:val="hybridMultilevel"/>
    <w:tmpl w:val="96B896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DC09E0"/>
    <w:multiLevelType w:val="hybridMultilevel"/>
    <w:tmpl w:val="53BE1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405B0B"/>
    <w:multiLevelType w:val="multilevel"/>
    <w:tmpl w:val="1E80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FF11EA"/>
    <w:multiLevelType w:val="hybridMultilevel"/>
    <w:tmpl w:val="B4F49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9"/>
  </w:num>
  <w:num w:numId="4">
    <w:abstractNumId w:val="1"/>
  </w:num>
  <w:num w:numId="5">
    <w:abstractNumId w:val="0"/>
  </w:num>
  <w:num w:numId="6">
    <w:abstractNumId w:val="4"/>
  </w:num>
  <w:num w:numId="7">
    <w:abstractNumId w:val="6"/>
  </w:num>
  <w:num w:numId="8">
    <w:abstractNumId w:val="5"/>
  </w:num>
  <w:num w:numId="9">
    <w:abstractNumId w:val="3"/>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D89"/>
    <w:rsid w:val="00001900"/>
    <w:rsid w:val="00051003"/>
    <w:rsid w:val="00096A78"/>
    <w:rsid w:val="00097ACF"/>
    <w:rsid w:val="00104EE9"/>
    <w:rsid w:val="00114967"/>
    <w:rsid w:val="0018303B"/>
    <w:rsid w:val="001E4C5D"/>
    <w:rsid w:val="002220FB"/>
    <w:rsid w:val="002A2CB4"/>
    <w:rsid w:val="002F063A"/>
    <w:rsid w:val="0030185B"/>
    <w:rsid w:val="003154A1"/>
    <w:rsid w:val="00336F2B"/>
    <w:rsid w:val="0035259E"/>
    <w:rsid w:val="0039190C"/>
    <w:rsid w:val="00462E52"/>
    <w:rsid w:val="00483F17"/>
    <w:rsid w:val="00496CA7"/>
    <w:rsid w:val="004B11DE"/>
    <w:rsid w:val="00544FC2"/>
    <w:rsid w:val="00557CA8"/>
    <w:rsid w:val="00570A58"/>
    <w:rsid w:val="005A6CC8"/>
    <w:rsid w:val="00604C2C"/>
    <w:rsid w:val="00620151"/>
    <w:rsid w:val="00665099"/>
    <w:rsid w:val="00687A30"/>
    <w:rsid w:val="006D3911"/>
    <w:rsid w:val="006E0F3A"/>
    <w:rsid w:val="00726408"/>
    <w:rsid w:val="0074309E"/>
    <w:rsid w:val="00830F01"/>
    <w:rsid w:val="00846491"/>
    <w:rsid w:val="00901612"/>
    <w:rsid w:val="00983A48"/>
    <w:rsid w:val="009B4668"/>
    <w:rsid w:val="009E087D"/>
    <w:rsid w:val="009E2089"/>
    <w:rsid w:val="009E38D4"/>
    <w:rsid w:val="00A16AC3"/>
    <w:rsid w:val="00A232AC"/>
    <w:rsid w:val="00A85985"/>
    <w:rsid w:val="00AB451A"/>
    <w:rsid w:val="00AC4089"/>
    <w:rsid w:val="00AE616D"/>
    <w:rsid w:val="00B23F99"/>
    <w:rsid w:val="00B75919"/>
    <w:rsid w:val="00B824E3"/>
    <w:rsid w:val="00BA116B"/>
    <w:rsid w:val="00C0385D"/>
    <w:rsid w:val="00C13D89"/>
    <w:rsid w:val="00C1469F"/>
    <w:rsid w:val="00CB0085"/>
    <w:rsid w:val="00D51789"/>
    <w:rsid w:val="00D57B5C"/>
    <w:rsid w:val="00E31BB1"/>
    <w:rsid w:val="00E343CB"/>
    <w:rsid w:val="00E34DE0"/>
    <w:rsid w:val="00E55297"/>
    <w:rsid w:val="00EB1B22"/>
    <w:rsid w:val="00EC240B"/>
    <w:rsid w:val="00F02BE7"/>
    <w:rsid w:val="00F05C6A"/>
    <w:rsid w:val="00F63120"/>
    <w:rsid w:val="00FA52CA"/>
    <w:rsid w:val="12728FE2"/>
    <w:rsid w:val="1D562068"/>
    <w:rsid w:val="233E606D"/>
    <w:rsid w:val="23B55C12"/>
    <w:rsid w:val="23CC0311"/>
    <w:rsid w:val="2DDA372F"/>
    <w:rsid w:val="33297BF5"/>
    <w:rsid w:val="339E3469"/>
    <w:rsid w:val="38293C8B"/>
    <w:rsid w:val="3A8B06DD"/>
    <w:rsid w:val="3CAB8425"/>
    <w:rsid w:val="3DD419F8"/>
    <w:rsid w:val="43EBA9A5"/>
    <w:rsid w:val="48AB13C9"/>
    <w:rsid w:val="49D1AA0F"/>
    <w:rsid w:val="4A331290"/>
    <w:rsid w:val="4C138899"/>
    <w:rsid w:val="4F17739A"/>
    <w:rsid w:val="5228F14D"/>
    <w:rsid w:val="62108FF4"/>
    <w:rsid w:val="62CF0327"/>
    <w:rsid w:val="643DF0A6"/>
    <w:rsid w:val="66EB0C6F"/>
    <w:rsid w:val="68CD7E63"/>
    <w:rsid w:val="6AD49A38"/>
    <w:rsid w:val="6E667C5B"/>
    <w:rsid w:val="710B311A"/>
    <w:rsid w:val="739AABB1"/>
    <w:rsid w:val="756A2131"/>
    <w:rsid w:val="77C12408"/>
    <w:rsid w:val="7A150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8BE53"/>
  <w15:chartTrackingRefBased/>
  <w15:docId w15:val="{6DC74A6F-7D8B-4716-A274-F35F79F42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3D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3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13D89"/>
  </w:style>
  <w:style w:type="character" w:customStyle="1" w:styleId="eop">
    <w:name w:val="eop"/>
    <w:basedOn w:val="DefaultParagraphFont"/>
    <w:rsid w:val="00C13D89"/>
  </w:style>
  <w:style w:type="paragraph" w:styleId="NoSpacing">
    <w:name w:val="No Spacing"/>
    <w:uiPriority w:val="1"/>
    <w:qFormat/>
    <w:rsid w:val="00C13D89"/>
    <w:pPr>
      <w:spacing w:after="0" w:line="240" w:lineRule="auto"/>
    </w:pPr>
  </w:style>
  <w:style w:type="paragraph" w:styleId="ListParagraph">
    <w:name w:val="List Paragraph"/>
    <w:basedOn w:val="Normal"/>
    <w:uiPriority w:val="34"/>
    <w:qFormat/>
    <w:rsid w:val="009E38D4"/>
    <w:pPr>
      <w:ind w:left="720"/>
      <w:contextualSpacing/>
    </w:pPr>
  </w:style>
  <w:style w:type="paragraph" w:customStyle="1" w:styleId="paragraph">
    <w:name w:val="paragraph"/>
    <w:basedOn w:val="Normal"/>
    <w:rsid w:val="008464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57C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CA8"/>
    <w:rPr>
      <w:rFonts w:ascii="Segoe UI" w:hAnsi="Segoe UI" w:cs="Segoe UI"/>
      <w:sz w:val="18"/>
      <w:szCs w:val="18"/>
    </w:rPr>
  </w:style>
  <w:style w:type="paragraph" w:customStyle="1" w:styleId="Default">
    <w:name w:val="Default"/>
    <w:rsid w:val="00096A78"/>
    <w:pPr>
      <w:autoSpaceDE w:val="0"/>
      <w:autoSpaceDN w:val="0"/>
      <w:adjustRightInd w:val="0"/>
      <w:spacing w:after="0" w:line="240" w:lineRule="auto"/>
    </w:pPr>
    <w:rPr>
      <w:rFonts w:ascii="COILGX+Calibri" w:eastAsia="Times New Roman" w:hAnsi="COILGX+Calibri" w:cs="COILGX+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67951">
      <w:bodyDiv w:val="1"/>
      <w:marLeft w:val="0"/>
      <w:marRight w:val="0"/>
      <w:marTop w:val="0"/>
      <w:marBottom w:val="0"/>
      <w:divBdr>
        <w:top w:val="none" w:sz="0" w:space="0" w:color="auto"/>
        <w:left w:val="none" w:sz="0" w:space="0" w:color="auto"/>
        <w:bottom w:val="none" w:sz="0" w:space="0" w:color="auto"/>
        <w:right w:val="none" w:sz="0" w:space="0" w:color="auto"/>
      </w:divBdr>
    </w:div>
    <w:div w:id="198207842">
      <w:bodyDiv w:val="1"/>
      <w:marLeft w:val="0"/>
      <w:marRight w:val="0"/>
      <w:marTop w:val="0"/>
      <w:marBottom w:val="0"/>
      <w:divBdr>
        <w:top w:val="none" w:sz="0" w:space="0" w:color="auto"/>
        <w:left w:val="none" w:sz="0" w:space="0" w:color="auto"/>
        <w:bottom w:val="none" w:sz="0" w:space="0" w:color="auto"/>
        <w:right w:val="none" w:sz="0" w:space="0" w:color="auto"/>
      </w:divBdr>
    </w:div>
    <w:div w:id="199705721">
      <w:bodyDiv w:val="1"/>
      <w:marLeft w:val="0"/>
      <w:marRight w:val="0"/>
      <w:marTop w:val="0"/>
      <w:marBottom w:val="0"/>
      <w:divBdr>
        <w:top w:val="none" w:sz="0" w:space="0" w:color="auto"/>
        <w:left w:val="none" w:sz="0" w:space="0" w:color="auto"/>
        <w:bottom w:val="none" w:sz="0" w:space="0" w:color="auto"/>
        <w:right w:val="none" w:sz="0" w:space="0" w:color="auto"/>
      </w:divBdr>
    </w:div>
    <w:div w:id="244608451">
      <w:bodyDiv w:val="1"/>
      <w:marLeft w:val="0"/>
      <w:marRight w:val="0"/>
      <w:marTop w:val="0"/>
      <w:marBottom w:val="0"/>
      <w:divBdr>
        <w:top w:val="none" w:sz="0" w:space="0" w:color="auto"/>
        <w:left w:val="none" w:sz="0" w:space="0" w:color="auto"/>
        <w:bottom w:val="none" w:sz="0" w:space="0" w:color="auto"/>
        <w:right w:val="none" w:sz="0" w:space="0" w:color="auto"/>
      </w:divBdr>
    </w:div>
    <w:div w:id="256016307">
      <w:bodyDiv w:val="1"/>
      <w:marLeft w:val="0"/>
      <w:marRight w:val="0"/>
      <w:marTop w:val="0"/>
      <w:marBottom w:val="0"/>
      <w:divBdr>
        <w:top w:val="none" w:sz="0" w:space="0" w:color="auto"/>
        <w:left w:val="none" w:sz="0" w:space="0" w:color="auto"/>
        <w:bottom w:val="none" w:sz="0" w:space="0" w:color="auto"/>
        <w:right w:val="none" w:sz="0" w:space="0" w:color="auto"/>
      </w:divBdr>
    </w:div>
    <w:div w:id="379402595">
      <w:bodyDiv w:val="1"/>
      <w:marLeft w:val="0"/>
      <w:marRight w:val="0"/>
      <w:marTop w:val="0"/>
      <w:marBottom w:val="0"/>
      <w:divBdr>
        <w:top w:val="none" w:sz="0" w:space="0" w:color="auto"/>
        <w:left w:val="none" w:sz="0" w:space="0" w:color="auto"/>
        <w:bottom w:val="none" w:sz="0" w:space="0" w:color="auto"/>
        <w:right w:val="none" w:sz="0" w:space="0" w:color="auto"/>
      </w:divBdr>
      <w:divsChild>
        <w:div w:id="1732383703">
          <w:marLeft w:val="0"/>
          <w:marRight w:val="0"/>
          <w:marTop w:val="0"/>
          <w:marBottom w:val="0"/>
          <w:divBdr>
            <w:top w:val="none" w:sz="0" w:space="0" w:color="auto"/>
            <w:left w:val="none" w:sz="0" w:space="0" w:color="auto"/>
            <w:bottom w:val="none" w:sz="0" w:space="0" w:color="auto"/>
            <w:right w:val="none" w:sz="0" w:space="0" w:color="auto"/>
          </w:divBdr>
        </w:div>
        <w:div w:id="491481656">
          <w:marLeft w:val="0"/>
          <w:marRight w:val="0"/>
          <w:marTop w:val="0"/>
          <w:marBottom w:val="0"/>
          <w:divBdr>
            <w:top w:val="none" w:sz="0" w:space="0" w:color="auto"/>
            <w:left w:val="none" w:sz="0" w:space="0" w:color="auto"/>
            <w:bottom w:val="none" w:sz="0" w:space="0" w:color="auto"/>
            <w:right w:val="none" w:sz="0" w:space="0" w:color="auto"/>
          </w:divBdr>
        </w:div>
        <w:div w:id="81876590">
          <w:marLeft w:val="0"/>
          <w:marRight w:val="0"/>
          <w:marTop w:val="0"/>
          <w:marBottom w:val="0"/>
          <w:divBdr>
            <w:top w:val="none" w:sz="0" w:space="0" w:color="auto"/>
            <w:left w:val="none" w:sz="0" w:space="0" w:color="auto"/>
            <w:bottom w:val="none" w:sz="0" w:space="0" w:color="auto"/>
            <w:right w:val="none" w:sz="0" w:space="0" w:color="auto"/>
          </w:divBdr>
        </w:div>
        <w:div w:id="1793865934">
          <w:marLeft w:val="0"/>
          <w:marRight w:val="0"/>
          <w:marTop w:val="0"/>
          <w:marBottom w:val="0"/>
          <w:divBdr>
            <w:top w:val="none" w:sz="0" w:space="0" w:color="auto"/>
            <w:left w:val="none" w:sz="0" w:space="0" w:color="auto"/>
            <w:bottom w:val="none" w:sz="0" w:space="0" w:color="auto"/>
            <w:right w:val="none" w:sz="0" w:space="0" w:color="auto"/>
          </w:divBdr>
        </w:div>
        <w:div w:id="1190295366">
          <w:marLeft w:val="0"/>
          <w:marRight w:val="0"/>
          <w:marTop w:val="0"/>
          <w:marBottom w:val="0"/>
          <w:divBdr>
            <w:top w:val="none" w:sz="0" w:space="0" w:color="auto"/>
            <w:left w:val="none" w:sz="0" w:space="0" w:color="auto"/>
            <w:bottom w:val="none" w:sz="0" w:space="0" w:color="auto"/>
            <w:right w:val="none" w:sz="0" w:space="0" w:color="auto"/>
          </w:divBdr>
        </w:div>
        <w:div w:id="1865286192">
          <w:marLeft w:val="0"/>
          <w:marRight w:val="0"/>
          <w:marTop w:val="0"/>
          <w:marBottom w:val="0"/>
          <w:divBdr>
            <w:top w:val="none" w:sz="0" w:space="0" w:color="auto"/>
            <w:left w:val="none" w:sz="0" w:space="0" w:color="auto"/>
            <w:bottom w:val="none" w:sz="0" w:space="0" w:color="auto"/>
            <w:right w:val="none" w:sz="0" w:space="0" w:color="auto"/>
          </w:divBdr>
        </w:div>
        <w:div w:id="2061053543">
          <w:marLeft w:val="0"/>
          <w:marRight w:val="0"/>
          <w:marTop w:val="0"/>
          <w:marBottom w:val="0"/>
          <w:divBdr>
            <w:top w:val="none" w:sz="0" w:space="0" w:color="auto"/>
            <w:left w:val="none" w:sz="0" w:space="0" w:color="auto"/>
            <w:bottom w:val="none" w:sz="0" w:space="0" w:color="auto"/>
            <w:right w:val="none" w:sz="0" w:space="0" w:color="auto"/>
          </w:divBdr>
        </w:div>
        <w:div w:id="828129611">
          <w:marLeft w:val="0"/>
          <w:marRight w:val="0"/>
          <w:marTop w:val="0"/>
          <w:marBottom w:val="0"/>
          <w:divBdr>
            <w:top w:val="none" w:sz="0" w:space="0" w:color="auto"/>
            <w:left w:val="none" w:sz="0" w:space="0" w:color="auto"/>
            <w:bottom w:val="none" w:sz="0" w:space="0" w:color="auto"/>
            <w:right w:val="none" w:sz="0" w:space="0" w:color="auto"/>
          </w:divBdr>
        </w:div>
        <w:div w:id="1678921943">
          <w:marLeft w:val="0"/>
          <w:marRight w:val="0"/>
          <w:marTop w:val="0"/>
          <w:marBottom w:val="0"/>
          <w:divBdr>
            <w:top w:val="none" w:sz="0" w:space="0" w:color="auto"/>
            <w:left w:val="none" w:sz="0" w:space="0" w:color="auto"/>
            <w:bottom w:val="none" w:sz="0" w:space="0" w:color="auto"/>
            <w:right w:val="none" w:sz="0" w:space="0" w:color="auto"/>
          </w:divBdr>
        </w:div>
        <w:div w:id="1905751783">
          <w:marLeft w:val="0"/>
          <w:marRight w:val="0"/>
          <w:marTop w:val="0"/>
          <w:marBottom w:val="0"/>
          <w:divBdr>
            <w:top w:val="none" w:sz="0" w:space="0" w:color="auto"/>
            <w:left w:val="none" w:sz="0" w:space="0" w:color="auto"/>
            <w:bottom w:val="none" w:sz="0" w:space="0" w:color="auto"/>
            <w:right w:val="none" w:sz="0" w:space="0" w:color="auto"/>
          </w:divBdr>
        </w:div>
      </w:divsChild>
    </w:div>
    <w:div w:id="404911269">
      <w:bodyDiv w:val="1"/>
      <w:marLeft w:val="0"/>
      <w:marRight w:val="0"/>
      <w:marTop w:val="0"/>
      <w:marBottom w:val="0"/>
      <w:divBdr>
        <w:top w:val="none" w:sz="0" w:space="0" w:color="auto"/>
        <w:left w:val="none" w:sz="0" w:space="0" w:color="auto"/>
        <w:bottom w:val="none" w:sz="0" w:space="0" w:color="auto"/>
        <w:right w:val="none" w:sz="0" w:space="0" w:color="auto"/>
      </w:divBdr>
    </w:div>
    <w:div w:id="498426479">
      <w:bodyDiv w:val="1"/>
      <w:marLeft w:val="0"/>
      <w:marRight w:val="0"/>
      <w:marTop w:val="0"/>
      <w:marBottom w:val="0"/>
      <w:divBdr>
        <w:top w:val="none" w:sz="0" w:space="0" w:color="auto"/>
        <w:left w:val="none" w:sz="0" w:space="0" w:color="auto"/>
        <w:bottom w:val="none" w:sz="0" w:space="0" w:color="auto"/>
        <w:right w:val="none" w:sz="0" w:space="0" w:color="auto"/>
      </w:divBdr>
    </w:div>
    <w:div w:id="510415830">
      <w:bodyDiv w:val="1"/>
      <w:marLeft w:val="0"/>
      <w:marRight w:val="0"/>
      <w:marTop w:val="0"/>
      <w:marBottom w:val="0"/>
      <w:divBdr>
        <w:top w:val="none" w:sz="0" w:space="0" w:color="auto"/>
        <w:left w:val="none" w:sz="0" w:space="0" w:color="auto"/>
        <w:bottom w:val="none" w:sz="0" w:space="0" w:color="auto"/>
        <w:right w:val="none" w:sz="0" w:space="0" w:color="auto"/>
      </w:divBdr>
      <w:divsChild>
        <w:div w:id="816727222">
          <w:marLeft w:val="0"/>
          <w:marRight w:val="0"/>
          <w:marTop w:val="0"/>
          <w:marBottom w:val="0"/>
          <w:divBdr>
            <w:top w:val="none" w:sz="0" w:space="0" w:color="auto"/>
            <w:left w:val="none" w:sz="0" w:space="0" w:color="auto"/>
            <w:bottom w:val="none" w:sz="0" w:space="0" w:color="auto"/>
            <w:right w:val="none" w:sz="0" w:space="0" w:color="auto"/>
          </w:divBdr>
        </w:div>
        <w:div w:id="336926093">
          <w:marLeft w:val="0"/>
          <w:marRight w:val="0"/>
          <w:marTop w:val="0"/>
          <w:marBottom w:val="0"/>
          <w:divBdr>
            <w:top w:val="none" w:sz="0" w:space="0" w:color="auto"/>
            <w:left w:val="none" w:sz="0" w:space="0" w:color="auto"/>
            <w:bottom w:val="none" w:sz="0" w:space="0" w:color="auto"/>
            <w:right w:val="none" w:sz="0" w:space="0" w:color="auto"/>
          </w:divBdr>
        </w:div>
        <w:div w:id="1600527994">
          <w:marLeft w:val="0"/>
          <w:marRight w:val="0"/>
          <w:marTop w:val="0"/>
          <w:marBottom w:val="0"/>
          <w:divBdr>
            <w:top w:val="none" w:sz="0" w:space="0" w:color="auto"/>
            <w:left w:val="none" w:sz="0" w:space="0" w:color="auto"/>
            <w:bottom w:val="none" w:sz="0" w:space="0" w:color="auto"/>
            <w:right w:val="none" w:sz="0" w:space="0" w:color="auto"/>
          </w:divBdr>
        </w:div>
        <w:div w:id="783813954">
          <w:marLeft w:val="0"/>
          <w:marRight w:val="0"/>
          <w:marTop w:val="0"/>
          <w:marBottom w:val="0"/>
          <w:divBdr>
            <w:top w:val="none" w:sz="0" w:space="0" w:color="auto"/>
            <w:left w:val="none" w:sz="0" w:space="0" w:color="auto"/>
            <w:bottom w:val="none" w:sz="0" w:space="0" w:color="auto"/>
            <w:right w:val="none" w:sz="0" w:space="0" w:color="auto"/>
          </w:divBdr>
        </w:div>
        <w:div w:id="999771385">
          <w:marLeft w:val="0"/>
          <w:marRight w:val="0"/>
          <w:marTop w:val="0"/>
          <w:marBottom w:val="0"/>
          <w:divBdr>
            <w:top w:val="none" w:sz="0" w:space="0" w:color="auto"/>
            <w:left w:val="none" w:sz="0" w:space="0" w:color="auto"/>
            <w:bottom w:val="none" w:sz="0" w:space="0" w:color="auto"/>
            <w:right w:val="none" w:sz="0" w:space="0" w:color="auto"/>
          </w:divBdr>
        </w:div>
      </w:divsChild>
    </w:div>
    <w:div w:id="532615973">
      <w:bodyDiv w:val="1"/>
      <w:marLeft w:val="0"/>
      <w:marRight w:val="0"/>
      <w:marTop w:val="0"/>
      <w:marBottom w:val="0"/>
      <w:divBdr>
        <w:top w:val="none" w:sz="0" w:space="0" w:color="auto"/>
        <w:left w:val="none" w:sz="0" w:space="0" w:color="auto"/>
        <w:bottom w:val="none" w:sz="0" w:space="0" w:color="auto"/>
        <w:right w:val="none" w:sz="0" w:space="0" w:color="auto"/>
      </w:divBdr>
    </w:div>
    <w:div w:id="625158232">
      <w:bodyDiv w:val="1"/>
      <w:marLeft w:val="0"/>
      <w:marRight w:val="0"/>
      <w:marTop w:val="0"/>
      <w:marBottom w:val="0"/>
      <w:divBdr>
        <w:top w:val="none" w:sz="0" w:space="0" w:color="auto"/>
        <w:left w:val="none" w:sz="0" w:space="0" w:color="auto"/>
        <w:bottom w:val="none" w:sz="0" w:space="0" w:color="auto"/>
        <w:right w:val="none" w:sz="0" w:space="0" w:color="auto"/>
      </w:divBdr>
      <w:divsChild>
        <w:div w:id="1797479023">
          <w:marLeft w:val="0"/>
          <w:marRight w:val="0"/>
          <w:marTop w:val="0"/>
          <w:marBottom w:val="0"/>
          <w:divBdr>
            <w:top w:val="none" w:sz="0" w:space="0" w:color="auto"/>
            <w:left w:val="none" w:sz="0" w:space="0" w:color="auto"/>
            <w:bottom w:val="none" w:sz="0" w:space="0" w:color="auto"/>
            <w:right w:val="none" w:sz="0" w:space="0" w:color="auto"/>
          </w:divBdr>
        </w:div>
        <w:div w:id="1781681020">
          <w:marLeft w:val="0"/>
          <w:marRight w:val="0"/>
          <w:marTop w:val="0"/>
          <w:marBottom w:val="0"/>
          <w:divBdr>
            <w:top w:val="none" w:sz="0" w:space="0" w:color="auto"/>
            <w:left w:val="none" w:sz="0" w:space="0" w:color="auto"/>
            <w:bottom w:val="none" w:sz="0" w:space="0" w:color="auto"/>
            <w:right w:val="none" w:sz="0" w:space="0" w:color="auto"/>
          </w:divBdr>
        </w:div>
        <w:div w:id="1613513814">
          <w:marLeft w:val="0"/>
          <w:marRight w:val="0"/>
          <w:marTop w:val="0"/>
          <w:marBottom w:val="0"/>
          <w:divBdr>
            <w:top w:val="none" w:sz="0" w:space="0" w:color="auto"/>
            <w:left w:val="none" w:sz="0" w:space="0" w:color="auto"/>
            <w:bottom w:val="none" w:sz="0" w:space="0" w:color="auto"/>
            <w:right w:val="none" w:sz="0" w:space="0" w:color="auto"/>
          </w:divBdr>
        </w:div>
        <w:div w:id="633222559">
          <w:marLeft w:val="0"/>
          <w:marRight w:val="0"/>
          <w:marTop w:val="0"/>
          <w:marBottom w:val="0"/>
          <w:divBdr>
            <w:top w:val="none" w:sz="0" w:space="0" w:color="auto"/>
            <w:left w:val="none" w:sz="0" w:space="0" w:color="auto"/>
            <w:bottom w:val="none" w:sz="0" w:space="0" w:color="auto"/>
            <w:right w:val="none" w:sz="0" w:space="0" w:color="auto"/>
          </w:divBdr>
        </w:div>
        <w:div w:id="835413547">
          <w:marLeft w:val="0"/>
          <w:marRight w:val="0"/>
          <w:marTop w:val="0"/>
          <w:marBottom w:val="0"/>
          <w:divBdr>
            <w:top w:val="none" w:sz="0" w:space="0" w:color="auto"/>
            <w:left w:val="none" w:sz="0" w:space="0" w:color="auto"/>
            <w:bottom w:val="none" w:sz="0" w:space="0" w:color="auto"/>
            <w:right w:val="none" w:sz="0" w:space="0" w:color="auto"/>
          </w:divBdr>
        </w:div>
        <w:div w:id="741370075">
          <w:marLeft w:val="0"/>
          <w:marRight w:val="0"/>
          <w:marTop w:val="0"/>
          <w:marBottom w:val="0"/>
          <w:divBdr>
            <w:top w:val="none" w:sz="0" w:space="0" w:color="auto"/>
            <w:left w:val="none" w:sz="0" w:space="0" w:color="auto"/>
            <w:bottom w:val="none" w:sz="0" w:space="0" w:color="auto"/>
            <w:right w:val="none" w:sz="0" w:space="0" w:color="auto"/>
          </w:divBdr>
        </w:div>
        <w:div w:id="1071579490">
          <w:marLeft w:val="0"/>
          <w:marRight w:val="0"/>
          <w:marTop w:val="0"/>
          <w:marBottom w:val="0"/>
          <w:divBdr>
            <w:top w:val="none" w:sz="0" w:space="0" w:color="auto"/>
            <w:left w:val="none" w:sz="0" w:space="0" w:color="auto"/>
            <w:bottom w:val="none" w:sz="0" w:space="0" w:color="auto"/>
            <w:right w:val="none" w:sz="0" w:space="0" w:color="auto"/>
          </w:divBdr>
        </w:div>
        <w:div w:id="487750084">
          <w:marLeft w:val="0"/>
          <w:marRight w:val="0"/>
          <w:marTop w:val="0"/>
          <w:marBottom w:val="0"/>
          <w:divBdr>
            <w:top w:val="none" w:sz="0" w:space="0" w:color="auto"/>
            <w:left w:val="none" w:sz="0" w:space="0" w:color="auto"/>
            <w:bottom w:val="none" w:sz="0" w:space="0" w:color="auto"/>
            <w:right w:val="none" w:sz="0" w:space="0" w:color="auto"/>
          </w:divBdr>
        </w:div>
        <w:div w:id="202714098">
          <w:marLeft w:val="0"/>
          <w:marRight w:val="0"/>
          <w:marTop w:val="0"/>
          <w:marBottom w:val="0"/>
          <w:divBdr>
            <w:top w:val="none" w:sz="0" w:space="0" w:color="auto"/>
            <w:left w:val="none" w:sz="0" w:space="0" w:color="auto"/>
            <w:bottom w:val="none" w:sz="0" w:space="0" w:color="auto"/>
            <w:right w:val="none" w:sz="0" w:space="0" w:color="auto"/>
          </w:divBdr>
        </w:div>
        <w:div w:id="58216741">
          <w:marLeft w:val="0"/>
          <w:marRight w:val="0"/>
          <w:marTop w:val="0"/>
          <w:marBottom w:val="0"/>
          <w:divBdr>
            <w:top w:val="none" w:sz="0" w:space="0" w:color="auto"/>
            <w:left w:val="none" w:sz="0" w:space="0" w:color="auto"/>
            <w:bottom w:val="none" w:sz="0" w:space="0" w:color="auto"/>
            <w:right w:val="none" w:sz="0" w:space="0" w:color="auto"/>
          </w:divBdr>
        </w:div>
      </w:divsChild>
    </w:div>
    <w:div w:id="655376614">
      <w:bodyDiv w:val="1"/>
      <w:marLeft w:val="0"/>
      <w:marRight w:val="0"/>
      <w:marTop w:val="0"/>
      <w:marBottom w:val="0"/>
      <w:divBdr>
        <w:top w:val="none" w:sz="0" w:space="0" w:color="auto"/>
        <w:left w:val="none" w:sz="0" w:space="0" w:color="auto"/>
        <w:bottom w:val="none" w:sz="0" w:space="0" w:color="auto"/>
        <w:right w:val="none" w:sz="0" w:space="0" w:color="auto"/>
      </w:divBdr>
      <w:divsChild>
        <w:div w:id="2073456193">
          <w:marLeft w:val="0"/>
          <w:marRight w:val="0"/>
          <w:marTop w:val="0"/>
          <w:marBottom w:val="0"/>
          <w:divBdr>
            <w:top w:val="none" w:sz="0" w:space="0" w:color="auto"/>
            <w:left w:val="none" w:sz="0" w:space="0" w:color="auto"/>
            <w:bottom w:val="none" w:sz="0" w:space="0" w:color="auto"/>
            <w:right w:val="none" w:sz="0" w:space="0" w:color="auto"/>
          </w:divBdr>
        </w:div>
        <w:div w:id="1363822557">
          <w:marLeft w:val="0"/>
          <w:marRight w:val="0"/>
          <w:marTop w:val="0"/>
          <w:marBottom w:val="0"/>
          <w:divBdr>
            <w:top w:val="none" w:sz="0" w:space="0" w:color="auto"/>
            <w:left w:val="none" w:sz="0" w:space="0" w:color="auto"/>
            <w:bottom w:val="none" w:sz="0" w:space="0" w:color="auto"/>
            <w:right w:val="none" w:sz="0" w:space="0" w:color="auto"/>
          </w:divBdr>
        </w:div>
        <w:div w:id="171140656">
          <w:marLeft w:val="0"/>
          <w:marRight w:val="0"/>
          <w:marTop w:val="0"/>
          <w:marBottom w:val="0"/>
          <w:divBdr>
            <w:top w:val="none" w:sz="0" w:space="0" w:color="auto"/>
            <w:left w:val="none" w:sz="0" w:space="0" w:color="auto"/>
            <w:bottom w:val="none" w:sz="0" w:space="0" w:color="auto"/>
            <w:right w:val="none" w:sz="0" w:space="0" w:color="auto"/>
          </w:divBdr>
        </w:div>
        <w:div w:id="1557665953">
          <w:marLeft w:val="0"/>
          <w:marRight w:val="0"/>
          <w:marTop w:val="0"/>
          <w:marBottom w:val="0"/>
          <w:divBdr>
            <w:top w:val="none" w:sz="0" w:space="0" w:color="auto"/>
            <w:left w:val="none" w:sz="0" w:space="0" w:color="auto"/>
            <w:bottom w:val="none" w:sz="0" w:space="0" w:color="auto"/>
            <w:right w:val="none" w:sz="0" w:space="0" w:color="auto"/>
          </w:divBdr>
        </w:div>
        <w:div w:id="1721635024">
          <w:marLeft w:val="0"/>
          <w:marRight w:val="0"/>
          <w:marTop w:val="0"/>
          <w:marBottom w:val="0"/>
          <w:divBdr>
            <w:top w:val="none" w:sz="0" w:space="0" w:color="auto"/>
            <w:left w:val="none" w:sz="0" w:space="0" w:color="auto"/>
            <w:bottom w:val="none" w:sz="0" w:space="0" w:color="auto"/>
            <w:right w:val="none" w:sz="0" w:space="0" w:color="auto"/>
          </w:divBdr>
        </w:div>
        <w:div w:id="28381165">
          <w:marLeft w:val="0"/>
          <w:marRight w:val="0"/>
          <w:marTop w:val="0"/>
          <w:marBottom w:val="0"/>
          <w:divBdr>
            <w:top w:val="none" w:sz="0" w:space="0" w:color="auto"/>
            <w:left w:val="none" w:sz="0" w:space="0" w:color="auto"/>
            <w:bottom w:val="none" w:sz="0" w:space="0" w:color="auto"/>
            <w:right w:val="none" w:sz="0" w:space="0" w:color="auto"/>
          </w:divBdr>
        </w:div>
        <w:div w:id="226034252">
          <w:marLeft w:val="0"/>
          <w:marRight w:val="0"/>
          <w:marTop w:val="0"/>
          <w:marBottom w:val="0"/>
          <w:divBdr>
            <w:top w:val="none" w:sz="0" w:space="0" w:color="auto"/>
            <w:left w:val="none" w:sz="0" w:space="0" w:color="auto"/>
            <w:bottom w:val="none" w:sz="0" w:space="0" w:color="auto"/>
            <w:right w:val="none" w:sz="0" w:space="0" w:color="auto"/>
          </w:divBdr>
        </w:div>
      </w:divsChild>
    </w:div>
    <w:div w:id="655568115">
      <w:bodyDiv w:val="1"/>
      <w:marLeft w:val="0"/>
      <w:marRight w:val="0"/>
      <w:marTop w:val="0"/>
      <w:marBottom w:val="0"/>
      <w:divBdr>
        <w:top w:val="none" w:sz="0" w:space="0" w:color="auto"/>
        <w:left w:val="none" w:sz="0" w:space="0" w:color="auto"/>
        <w:bottom w:val="none" w:sz="0" w:space="0" w:color="auto"/>
        <w:right w:val="none" w:sz="0" w:space="0" w:color="auto"/>
      </w:divBdr>
    </w:div>
    <w:div w:id="774322738">
      <w:bodyDiv w:val="1"/>
      <w:marLeft w:val="0"/>
      <w:marRight w:val="0"/>
      <w:marTop w:val="0"/>
      <w:marBottom w:val="0"/>
      <w:divBdr>
        <w:top w:val="none" w:sz="0" w:space="0" w:color="auto"/>
        <w:left w:val="none" w:sz="0" w:space="0" w:color="auto"/>
        <w:bottom w:val="none" w:sz="0" w:space="0" w:color="auto"/>
        <w:right w:val="none" w:sz="0" w:space="0" w:color="auto"/>
      </w:divBdr>
    </w:div>
    <w:div w:id="855077581">
      <w:bodyDiv w:val="1"/>
      <w:marLeft w:val="0"/>
      <w:marRight w:val="0"/>
      <w:marTop w:val="0"/>
      <w:marBottom w:val="0"/>
      <w:divBdr>
        <w:top w:val="none" w:sz="0" w:space="0" w:color="auto"/>
        <w:left w:val="none" w:sz="0" w:space="0" w:color="auto"/>
        <w:bottom w:val="none" w:sz="0" w:space="0" w:color="auto"/>
        <w:right w:val="none" w:sz="0" w:space="0" w:color="auto"/>
      </w:divBdr>
    </w:div>
    <w:div w:id="868029484">
      <w:bodyDiv w:val="1"/>
      <w:marLeft w:val="0"/>
      <w:marRight w:val="0"/>
      <w:marTop w:val="0"/>
      <w:marBottom w:val="0"/>
      <w:divBdr>
        <w:top w:val="none" w:sz="0" w:space="0" w:color="auto"/>
        <w:left w:val="none" w:sz="0" w:space="0" w:color="auto"/>
        <w:bottom w:val="none" w:sz="0" w:space="0" w:color="auto"/>
        <w:right w:val="none" w:sz="0" w:space="0" w:color="auto"/>
      </w:divBdr>
    </w:div>
    <w:div w:id="899563147">
      <w:bodyDiv w:val="1"/>
      <w:marLeft w:val="0"/>
      <w:marRight w:val="0"/>
      <w:marTop w:val="0"/>
      <w:marBottom w:val="0"/>
      <w:divBdr>
        <w:top w:val="none" w:sz="0" w:space="0" w:color="auto"/>
        <w:left w:val="none" w:sz="0" w:space="0" w:color="auto"/>
        <w:bottom w:val="none" w:sz="0" w:space="0" w:color="auto"/>
        <w:right w:val="none" w:sz="0" w:space="0" w:color="auto"/>
      </w:divBdr>
    </w:div>
    <w:div w:id="969017955">
      <w:bodyDiv w:val="1"/>
      <w:marLeft w:val="0"/>
      <w:marRight w:val="0"/>
      <w:marTop w:val="0"/>
      <w:marBottom w:val="0"/>
      <w:divBdr>
        <w:top w:val="none" w:sz="0" w:space="0" w:color="auto"/>
        <w:left w:val="none" w:sz="0" w:space="0" w:color="auto"/>
        <w:bottom w:val="none" w:sz="0" w:space="0" w:color="auto"/>
        <w:right w:val="none" w:sz="0" w:space="0" w:color="auto"/>
      </w:divBdr>
    </w:div>
    <w:div w:id="1006203752">
      <w:bodyDiv w:val="1"/>
      <w:marLeft w:val="0"/>
      <w:marRight w:val="0"/>
      <w:marTop w:val="0"/>
      <w:marBottom w:val="0"/>
      <w:divBdr>
        <w:top w:val="none" w:sz="0" w:space="0" w:color="auto"/>
        <w:left w:val="none" w:sz="0" w:space="0" w:color="auto"/>
        <w:bottom w:val="none" w:sz="0" w:space="0" w:color="auto"/>
        <w:right w:val="none" w:sz="0" w:space="0" w:color="auto"/>
      </w:divBdr>
    </w:div>
    <w:div w:id="1024986145">
      <w:bodyDiv w:val="1"/>
      <w:marLeft w:val="0"/>
      <w:marRight w:val="0"/>
      <w:marTop w:val="0"/>
      <w:marBottom w:val="0"/>
      <w:divBdr>
        <w:top w:val="none" w:sz="0" w:space="0" w:color="auto"/>
        <w:left w:val="none" w:sz="0" w:space="0" w:color="auto"/>
        <w:bottom w:val="none" w:sz="0" w:space="0" w:color="auto"/>
        <w:right w:val="none" w:sz="0" w:space="0" w:color="auto"/>
      </w:divBdr>
      <w:divsChild>
        <w:div w:id="1155878690">
          <w:marLeft w:val="0"/>
          <w:marRight w:val="0"/>
          <w:marTop w:val="0"/>
          <w:marBottom w:val="0"/>
          <w:divBdr>
            <w:top w:val="none" w:sz="0" w:space="0" w:color="auto"/>
            <w:left w:val="none" w:sz="0" w:space="0" w:color="auto"/>
            <w:bottom w:val="none" w:sz="0" w:space="0" w:color="auto"/>
            <w:right w:val="none" w:sz="0" w:space="0" w:color="auto"/>
          </w:divBdr>
        </w:div>
        <w:div w:id="1554272528">
          <w:marLeft w:val="0"/>
          <w:marRight w:val="0"/>
          <w:marTop w:val="0"/>
          <w:marBottom w:val="0"/>
          <w:divBdr>
            <w:top w:val="none" w:sz="0" w:space="0" w:color="auto"/>
            <w:left w:val="none" w:sz="0" w:space="0" w:color="auto"/>
            <w:bottom w:val="none" w:sz="0" w:space="0" w:color="auto"/>
            <w:right w:val="none" w:sz="0" w:space="0" w:color="auto"/>
          </w:divBdr>
        </w:div>
        <w:div w:id="2036957164">
          <w:marLeft w:val="0"/>
          <w:marRight w:val="0"/>
          <w:marTop w:val="0"/>
          <w:marBottom w:val="0"/>
          <w:divBdr>
            <w:top w:val="none" w:sz="0" w:space="0" w:color="auto"/>
            <w:left w:val="none" w:sz="0" w:space="0" w:color="auto"/>
            <w:bottom w:val="none" w:sz="0" w:space="0" w:color="auto"/>
            <w:right w:val="none" w:sz="0" w:space="0" w:color="auto"/>
          </w:divBdr>
        </w:div>
      </w:divsChild>
    </w:div>
    <w:div w:id="1038748540">
      <w:bodyDiv w:val="1"/>
      <w:marLeft w:val="0"/>
      <w:marRight w:val="0"/>
      <w:marTop w:val="0"/>
      <w:marBottom w:val="0"/>
      <w:divBdr>
        <w:top w:val="none" w:sz="0" w:space="0" w:color="auto"/>
        <w:left w:val="none" w:sz="0" w:space="0" w:color="auto"/>
        <w:bottom w:val="none" w:sz="0" w:space="0" w:color="auto"/>
        <w:right w:val="none" w:sz="0" w:space="0" w:color="auto"/>
      </w:divBdr>
    </w:div>
    <w:div w:id="1060978885">
      <w:bodyDiv w:val="1"/>
      <w:marLeft w:val="0"/>
      <w:marRight w:val="0"/>
      <w:marTop w:val="0"/>
      <w:marBottom w:val="0"/>
      <w:divBdr>
        <w:top w:val="none" w:sz="0" w:space="0" w:color="auto"/>
        <w:left w:val="none" w:sz="0" w:space="0" w:color="auto"/>
        <w:bottom w:val="none" w:sz="0" w:space="0" w:color="auto"/>
        <w:right w:val="none" w:sz="0" w:space="0" w:color="auto"/>
      </w:divBdr>
      <w:divsChild>
        <w:div w:id="454442683">
          <w:marLeft w:val="0"/>
          <w:marRight w:val="0"/>
          <w:marTop w:val="0"/>
          <w:marBottom w:val="0"/>
          <w:divBdr>
            <w:top w:val="none" w:sz="0" w:space="0" w:color="auto"/>
            <w:left w:val="none" w:sz="0" w:space="0" w:color="auto"/>
            <w:bottom w:val="none" w:sz="0" w:space="0" w:color="auto"/>
            <w:right w:val="none" w:sz="0" w:space="0" w:color="auto"/>
          </w:divBdr>
        </w:div>
        <w:div w:id="840202512">
          <w:marLeft w:val="0"/>
          <w:marRight w:val="0"/>
          <w:marTop w:val="0"/>
          <w:marBottom w:val="0"/>
          <w:divBdr>
            <w:top w:val="none" w:sz="0" w:space="0" w:color="auto"/>
            <w:left w:val="none" w:sz="0" w:space="0" w:color="auto"/>
            <w:bottom w:val="none" w:sz="0" w:space="0" w:color="auto"/>
            <w:right w:val="none" w:sz="0" w:space="0" w:color="auto"/>
          </w:divBdr>
        </w:div>
        <w:div w:id="95755147">
          <w:marLeft w:val="0"/>
          <w:marRight w:val="0"/>
          <w:marTop w:val="0"/>
          <w:marBottom w:val="0"/>
          <w:divBdr>
            <w:top w:val="none" w:sz="0" w:space="0" w:color="auto"/>
            <w:left w:val="none" w:sz="0" w:space="0" w:color="auto"/>
            <w:bottom w:val="none" w:sz="0" w:space="0" w:color="auto"/>
            <w:right w:val="none" w:sz="0" w:space="0" w:color="auto"/>
          </w:divBdr>
        </w:div>
      </w:divsChild>
    </w:div>
    <w:div w:id="1083069055">
      <w:bodyDiv w:val="1"/>
      <w:marLeft w:val="0"/>
      <w:marRight w:val="0"/>
      <w:marTop w:val="0"/>
      <w:marBottom w:val="0"/>
      <w:divBdr>
        <w:top w:val="none" w:sz="0" w:space="0" w:color="auto"/>
        <w:left w:val="none" w:sz="0" w:space="0" w:color="auto"/>
        <w:bottom w:val="none" w:sz="0" w:space="0" w:color="auto"/>
        <w:right w:val="none" w:sz="0" w:space="0" w:color="auto"/>
      </w:divBdr>
    </w:div>
    <w:div w:id="1220630627">
      <w:bodyDiv w:val="1"/>
      <w:marLeft w:val="0"/>
      <w:marRight w:val="0"/>
      <w:marTop w:val="0"/>
      <w:marBottom w:val="0"/>
      <w:divBdr>
        <w:top w:val="none" w:sz="0" w:space="0" w:color="auto"/>
        <w:left w:val="none" w:sz="0" w:space="0" w:color="auto"/>
        <w:bottom w:val="none" w:sz="0" w:space="0" w:color="auto"/>
        <w:right w:val="none" w:sz="0" w:space="0" w:color="auto"/>
      </w:divBdr>
    </w:div>
    <w:div w:id="1235310566">
      <w:bodyDiv w:val="1"/>
      <w:marLeft w:val="0"/>
      <w:marRight w:val="0"/>
      <w:marTop w:val="0"/>
      <w:marBottom w:val="0"/>
      <w:divBdr>
        <w:top w:val="none" w:sz="0" w:space="0" w:color="auto"/>
        <w:left w:val="none" w:sz="0" w:space="0" w:color="auto"/>
        <w:bottom w:val="none" w:sz="0" w:space="0" w:color="auto"/>
        <w:right w:val="none" w:sz="0" w:space="0" w:color="auto"/>
      </w:divBdr>
    </w:div>
    <w:div w:id="1258488385">
      <w:bodyDiv w:val="1"/>
      <w:marLeft w:val="0"/>
      <w:marRight w:val="0"/>
      <w:marTop w:val="0"/>
      <w:marBottom w:val="0"/>
      <w:divBdr>
        <w:top w:val="none" w:sz="0" w:space="0" w:color="auto"/>
        <w:left w:val="none" w:sz="0" w:space="0" w:color="auto"/>
        <w:bottom w:val="none" w:sz="0" w:space="0" w:color="auto"/>
        <w:right w:val="none" w:sz="0" w:space="0" w:color="auto"/>
      </w:divBdr>
      <w:divsChild>
        <w:div w:id="1417702709">
          <w:marLeft w:val="0"/>
          <w:marRight w:val="0"/>
          <w:marTop w:val="0"/>
          <w:marBottom w:val="0"/>
          <w:divBdr>
            <w:top w:val="none" w:sz="0" w:space="0" w:color="auto"/>
            <w:left w:val="none" w:sz="0" w:space="0" w:color="auto"/>
            <w:bottom w:val="none" w:sz="0" w:space="0" w:color="auto"/>
            <w:right w:val="none" w:sz="0" w:space="0" w:color="auto"/>
          </w:divBdr>
        </w:div>
        <w:div w:id="748383220">
          <w:marLeft w:val="0"/>
          <w:marRight w:val="0"/>
          <w:marTop w:val="0"/>
          <w:marBottom w:val="0"/>
          <w:divBdr>
            <w:top w:val="none" w:sz="0" w:space="0" w:color="auto"/>
            <w:left w:val="none" w:sz="0" w:space="0" w:color="auto"/>
            <w:bottom w:val="none" w:sz="0" w:space="0" w:color="auto"/>
            <w:right w:val="none" w:sz="0" w:space="0" w:color="auto"/>
          </w:divBdr>
        </w:div>
        <w:div w:id="521359033">
          <w:marLeft w:val="0"/>
          <w:marRight w:val="0"/>
          <w:marTop w:val="0"/>
          <w:marBottom w:val="0"/>
          <w:divBdr>
            <w:top w:val="none" w:sz="0" w:space="0" w:color="auto"/>
            <w:left w:val="none" w:sz="0" w:space="0" w:color="auto"/>
            <w:bottom w:val="none" w:sz="0" w:space="0" w:color="auto"/>
            <w:right w:val="none" w:sz="0" w:space="0" w:color="auto"/>
          </w:divBdr>
        </w:div>
        <w:div w:id="982737504">
          <w:marLeft w:val="0"/>
          <w:marRight w:val="0"/>
          <w:marTop w:val="0"/>
          <w:marBottom w:val="0"/>
          <w:divBdr>
            <w:top w:val="none" w:sz="0" w:space="0" w:color="auto"/>
            <w:left w:val="none" w:sz="0" w:space="0" w:color="auto"/>
            <w:bottom w:val="none" w:sz="0" w:space="0" w:color="auto"/>
            <w:right w:val="none" w:sz="0" w:space="0" w:color="auto"/>
          </w:divBdr>
        </w:div>
        <w:div w:id="844982651">
          <w:marLeft w:val="0"/>
          <w:marRight w:val="0"/>
          <w:marTop w:val="0"/>
          <w:marBottom w:val="0"/>
          <w:divBdr>
            <w:top w:val="none" w:sz="0" w:space="0" w:color="auto"/>
            <w:left w:val="none" w:sz="0" w:space="0" w:color="auto"/>
            <w:bottom w:val="none" w:sz="0" w:space="0" w:color="auto"/>
            <w:right w:val="none" w:sz="0" w:space="0" w:color="auto"/>
          </w:divBdr>
        </w:div>
        <w:div w:id="837499764">
          <w:marLeft w:val="0"/>
          <w:marRight w:val="0"/>
          <w:marTop w:val="0"/>
          <w:marBottom w:val="0"/>
          <w:divBdr>
            <w:top w:val="none" w:sz="0" w:space="0" w:color="auto"/>
            <w:left w:val="none" w:sz="0" w:space="0" w:color="auto"/>
            <w:bottom w:val="none" w:sz="0" w:space="0" w:color="auto"/>
            <w:right w:val="none" w:sz="0" w:space="0" w:color="auto"/>
          </w:divBdr>
        </w:div>
        <w:div w:id="1680277523">
          <w:marLeft w:val="0"/>
          <w:marRight w:val="0"/>
          <w:marTop w:val="0"/>
          <w:marBottom w:val="0"/>
          <w:divBdr>
            <w:top w:val="none" w:sz="0" w:space="0" w:color="auto"/>
            <w:left w:val="none" w:sz="0" w:space="0" w:color="auto"/>
            <w:bottom w:val="none" w:sz="0" w:space="0" w:color="auto"/>
            <w:right w:val="none" w:sz="0" w:space="0" w:color="auto"/>
          </w:divBdr>
        </w:div>
        <w:div w:id="1319965870">
          <w:marLeft w:val="0"/>
          <w:marRight w:val="0"/>
          <w:marTop w:val="0"/>
          <w:marBottom w:val="0"/>
          <w:divBdr>
            <w:top w:val="none" w:sz="0" w:space="0" w:color="auto"/>
            <w:left w:val="none" w:sz="0" w:space="0" w:color="auto"/>
            <w:bottom w:val="none" w:sz="0" w:space="0" w:color="auto"/>
            <w:right w:val="none" w:sz="0" w:space="0" w:color="auto"/>
          </w:divBdr>
        </w:div>
        <w:div w:id="1882548333">
          <w:marLeft w:val="0"/>
          <w:marRight w:val="0"/>
          <w:marTop w:val="0"/>
          <w:marBottom w:val="0"/>
          <w:divBdr>
            <w:top w:val="none" w:sz="0" w:space="0" w:color="auto"/>
            <w:left w:val="none" w:sz="0" w:space="0" w:color="auto"/>
            <w:bottom w:val="none" w:sz="0" w:space="0" w:color="auto"/>
            <w:right w:val="none" w:sz="0" w:space="0" w:color="auto"/>
          </w:divBdr>
        </w:div>
        <w:div w:id="1031687491">
          <w:marLeft w:val="0"/>
          <w:marRight w:val="0"/>
          <w:marTop w:val="0"/>
          <w:marBottom w:val="0"/>
          <w:divBdr>
            <w:top w:val="none" w:sz="0" w:space="0" w:color="auto"/>
            <w:left w:val="none" w:sz="0" w:space="0" w:color="auto"/>
            <w:bottom w:val="none" w:sz="0" w:space="0" w:color="auto"/>
            <w:right w:val="none" w:sz="0" w:space="0" w:color="auto"/>
          </w:divBdr>
        </w:div>
        <w:div w:id="416101724">
          <w:marLeft w:val="0"/>
          <w:marRight w:val="0"/>
          <w:marTop w:val="0"/>
          <w:marBottom w:val="0"/>
          <w:divBdr>
            <w:top w:val="none" w:sz="0" w:space="0" w:color="auto"/>
            <w:left w:val="none" w:sz="0" w:space="0" w:color="auto"/>
            <w:bottom w:val="none" w:sz="0" w:space="0" w:color="auto"/>
            <w:right w:val="none" w:sz="0" w:space="0" w:color="auto"/>
          </w:divBdr>
        </w:div>
        <w:div w:id="390540223">
          <w:marLeft w:val="0"/>
          <w:marRight w:val="0"/>
          <w:marTop w:val="0"/>
          <w:marBottom w:val="0"/>
          <w:divBdr>
            <w:top w:val="none" w:sz="0" w:space="0" w:color="auto"/>
            <w:left w:val="none" w:sz="0" w:space="0" w:color="auto"/>
            <w:bottom w:val="none" w:sz="0" w:space="0" w:color="auto"/>
            <w:right w:val="none" w:sz="0" w:space="0" w:color="auto"/>
          </w:divBdr>
        </w:div>
        <w:div w:id="1387487366">
          <w:marLeft w:val="0"/>
          <w:marRight w:val="0"/>
          <w:marTop w:val="0"/>
          <w:marBottom w:val="0"/>
          <w:divBdr>
            <w:top w:val="none" w:sz="0" w:space="0" w:color="auto"/>
            <w:left w:val="none" w:sz="0" w:space="0" w:color="auto"/>
            <w:bottom w:val="none" w:sz="0" w:space="0" w:color="auto"/>
            <w:right w:val="none" w:sz="0" w:space="0" w:color="auto"/>
          </w:divBdr>
        </w:div>
        <w:div w:id="672608188">
          <w:marLeft w:val="0"/>
          <w:marRight w:val="0"/>
          <w:marTop w:val="0"/>
          <w:marBottom w:val="0"/>
          <w:divBdr>
            <w:top w:val="none" w:sz="0" w:space="0" w:color="auto"/>
            <w:left w:val="none" w:sz="0" w:space="0" w:color="auto"/>
            <w:bottom w:val="none" w:sz="0" w:space="0" w:color="auto"/>
            <w:right w:val="none" w:sz="0" w:space="0" w:color="auto"/>
          </w:divBdr>
        </w:div>
        <w:div w:id="1754818846">
          <w:marLeft w:val="0"/>
          <w:marRight w:val="0"/>
          <w:marTop w:val="0"/>
          <w:marBottom w:val="0"/>
          <w:divBdr>
            <w:top w:val="none" w:sz="0" w:space="0" w:color="auto"/>
            <w:left w:val="none" w:sz="0" w:space="0" w:color="auto"/>
            <w:bottom w:val="none" w:sz="0" w:space="0" w:color="auto"/>
            <w:right w:val="none" w:sz="0" w:space="0" w:color="auto"/>
          </w:divBdr>
        </w:div>
        <w:div w:id="1107844469">
          <w:marLeft w:val="0"/>
          <w:marRight w:val="0"/>
          <w:marTop w:val="0"/>
          <w:marBottom w:val="0"/>
          <w:divBdr>
            <w:top w:val="none" w:sz="0" w:space="0" w:color="auto"/>
            <w:left w:val="none" w:sz="0" w:space="0" w:color="auto"/>
            <w:bottom w:val="none" w:sz="0" w:space="0" w:color="auto"/>
            <w:right w:val="none" w:sz="0" w:space="0" w:color="auto"/>
          </w:divBdr>
        </w:div>
        <w:div w:id="50420796">
          <w:marLeft w:val="0"/>
          <w:marRight w:val="0"/>
          <w:marTop w:val="0"/>
          <w:marBottom w:val="0"/>
          <w:divBdr>
            <w:top w:val="none" w:sz="0" w:space="0" w:color="auto"/>
            <w:left w:val="none" w:sz="0" w:space="0" w:color="auto"/>
            <w:bottom w:val="none" w:sz="0" w:space="0" w:color="auto"/>
            <w:right w:val="none" w:sz="0" w:space="0" w:color="auto"/>
          </w:divBdr>
        </w:div>
        <w:div w:id="496963283">
          <w:marLeft w:val="0"/>
          <w:marRight w:val="0"/>
          <w:marTop w:val="0"/>
          <w:marBottom w:val="0"/>
          <w:divBdr>
            <w:top w:val="none" w:sz="0" w:space="0" w:color="auto"/>
            <w:left w:val="none" w:sz="0" w:space="0" w:color="auto"/>
            <w:bottom w:val="none" w:sz="0" w:space="0" w:color="auto"/>
            <w:right w:val="none" w:sz="0" w:space="0" w:color="auto"/>
          </w:divBdr>
        </w:div>
        <w:div w:id="1115248734">
          <w:marLeft w:val="0"/>
          <w:marRight w:val="0"/>
          <w:marTop w:val="0"/>
          <w:marBottom w:val="0"/>
          <w:divBdr>
            <w:top w:val="none" w:sz="0" w:space="0" w:color="auto"/>
            <w:left w:val="none" w:sz="0" w:space="0" w:color="auto"/>
            <w:bottom w:val="none" w:sz="0" w:space="0" w:color="auto"/>
            <w:right w:val="none" w:sz="0" w:space="0" w:color="auto"/>
          </w:divBdr>
        </w:div>
        <w:div w:id="809052860">
          <w:marLeft w:val="0"/>
          <w:marRight w:val="0"/>
          <w:marTop w:val="0"/>
          <w:marBottom w:val="0"/>
          <w:divBdr>
            <w:top w:val="none" w:sz="0" w:space="0" w:color="auto"/>
            <w:left w:val="none" w:sz="0" w:space="0" w:color="auto"/>
            <w:bottom w:val="none" w:sz="0" w:space="0" w:color="auto"/>
            <w:right w:val="none" w:sz="0" w:space="0" w:color="auto"/>
          </w:divBdr>
        </w:div>
        <w:div w:id="288438621">
          <w:marLeft w:val="0"/>
          <w:marRight w:val="0"/>
          <w:marTop w:val="0"/>
          <w:marBottom w:val="0"/>
          <w:divBdr>
            <w:top w:val="none" w:sz="0" w:space="0" w:color="auto"/>
            <w:left w:val="none" w:sz="0" w:space="0" w:color="auto"/>
            <w:bottom w:val="none" w:sz="0" w:space="0" w:color="auto"/>
            <w:right w:val="none" w:sz="0" w:space="0" w:color="auto"/>
          </w:divBdr>
        </w:div>
      </w:divsChild>
    </w:div>
    <w:div w:id="1306088778">
      <w:bodyDiv w:val="1"/>
      <w:marLeft w:val="0"/>
      <w:marRight w:val="0"/>
      <w:marTop w:val="0"/>
      <w:marBottom w:val="0"/>
      <w:divBdr>
        <w:top w:val="none" w:sz="0" w:space="0" w:color="auto"/>
        <w:left w:val="none" w:sz="0" w:space="0" w:color="auto"/>
        <w:bottom w:val="none" w:sz="0" w:space="0" w:color="auto"/>
        <w:right w:val="none" w:sz="0" w:space="0" w:color="auto"/>
      </w:divBdr>
    </w:div>
    <w:div w:id="1350062600">
      <w:bodyDiv w:val="1"/>
      <w:marLeft w:val="0"/>
      <w:marRight w:val="0"/>
      <w:marTop w:val="0"/>
      <w:marBottom w:val="0"/>
      <w:divBdr>
        <w:top w:val="none" w:sz="0" w:space="0" w:color="auto"/>
        <w:left w:val="none" w:sz="0" w:space="0" w:color="auto"/>
        <w:bottom w:val="none" w:sz="0" w:space="0" w:color="auto"/>
        <w:right w:val="none" w:sz="0" w:space="0" w:color="auto"/>
      </w:divBdr>
      <w:divsChild>
        <w:div w:id="1494249634">
          <w:marLeft w:val="0"/>
          <w:marRight w:val="0"/>
          <w:marTop w:val="0"/>
          <w:marBottom w:val="0"/>
          <w:divBdr>
            <w:top w:val="none" w:sz="0" w:space="0" w:color="auto"/>
            <w:left w:val="none" w:sz="0" w:space="0" w:color="auto"/>
            <w:bottom w:val="none" w:sz="0" w:space="0" w:color="auto"/>
            <w:right w:val="none" w:sz="0" w:space="0" w:color="auto"/>
          </w:divBdr>
        </w:div>
        <w:div w:id="858616674">
          <w:marLeft w:val="0"/>
          <w:marRight w:val="0"/>
          <w:marTop w:val="0"/>
          <w:marBottom w:val="0"/>
          <w:divBdr>
            <w:top w:val="none" w:sz="0" w:space="0" w:color="auto"/>
            <w:left w:val="none" w:sz="0" w:space="0" w:color="auto"/>
            <w:bottom w:val="none" w:sz="0" w:space="0" w:color="auto"/>
            <w:right w:val="none" w:sz="0" w:space="0" w:color="auto"/>
          </w:divBdr>
        </w:div>
        <w:div w:id="605620435">
          <w:marLeft w:val="0"/>
          <w:marRight w:val="0"/>
          <w:marTop w:val="0"/>
          <w:marBottom w:val="0"/>
          <w:divBdr>
            <w:top w:val="none" w:sz="0" w:space="0" w:color="auto"/>
            <w:left w:val="none" w:sz="0" w:space="0" w:color="auto"/>
            <w:bottom w:val="none" w:sz="0" w:space="0" w:color="auto"/>
            <w:right w:val="none" w:sz="0" w:space="0" w:color="auto"/>
          </w:divBdr>
        </w:div>
        <w:div w:id="10183624">
          <w:marLeft w:val="0"/>
          <w:marRight w:val="0"/>
          <w:marTop w:val="0"/>
          <w:marBottom w:val="0"/>
          <w:divBdr>
            <w:top w:val="none" w:sz="0" w:space="0" w:color="auto"/>
            <w:left w:val="none" w:sz="0" w:space="0" w:color="auto"/>
            <w:bottom w:val="none" w:sz="0" w:space="0" w:color="auto"/>
            <w:right w:val="none" w:sz="0" w:space="0" w:color="auto"/>
          </w:divBdr>
        </w:div>
        <w:div w:id="145778181">
          <w:marLeft w:val="0"/>
          <w:marRight w:val="0"/>
          <w:marTop w:val="0"/>
          <w:marBottom w:val="0"/>
          <w:divBdr>
            <w:top w:val="none" w:sz="0" w:space="0" w:color="auto"/>
            <w:left w:val="none" w:sz="0" w:space="0" w:color="auto"/>
            <w:bottom w:val="none" w:sz="0" w:space="0" w:color="auto"/>
            <w:right w:val="none" w:sz="0" w:space="0" w:color="auto"/>
          </w:divBdr>
        </w:div>
        <w:div w:id="1911111950">
          <w:marLeft w:val="0"/>
          <w:marRight w:val="0"/>
          <w:marTop w:val="0"/>
          <w:marBottom w:val="0"/>
          <w:divBdr>
            <w:top w:val="none" w:sz="0" w:space="0" w:color="auto"/>
            <w:left w:val="none" w:sz="0" w:space="0" w:color="auto"/>
            <w:bottom w:val="none" w:sz="0" w:space="0" w:color="auto"/>
            <w:right w:val="none" w:sz="0" w:space="0" w:color="auto"/>
          </w:divBdr>
        </w:div>
        <w:div w:id="1585141524">
          <w:marLeft w:val="0"/>
          <w:marRight w:val="0"/>
          <w:marTop w:val="0"/>
          <w:marBottom w:val="0"/>
          <w:divBdr>
            <w:top w:val="none" w:sz="0" w:space="0" w:color="auto"/>
            <w:left w:val="none" w:sz="0" w:space="0" w:color="auto"/>
            <w:bottom w:val="none" w:sz="0" w:space="0" w:color="auto"/>
            <w:right w:val="none" w:sz="0" w:space="0" w:color="auto"/>
          </w:divBdr>
        </w:div>
        <w:div w:id="793258363">
          <w:marLeft w:val="0"/>
          <w:marRight w:val="0"/>
          <w:marTop w:val="0"/>
          <w:marBottom w:val="0"/>
          <w:divBdr>
            <w:top w:val="none" w:sz="0" w:space="0" w:color="auto"/>
            <w:left w:val="none" w:sz="0" w:space="0" w:color="auto"/>
            <w:bottom w:val="none" w:sz="0" w:space="0" w:color="auto"/>
            <w:right w:val="none" w:sz="0" w:space="0" w:color="auto"/>
          </w:divBdr>
        </w:div>
        <w:div w:id="1734698654">
          <w:marLeft w:val="0"/>
          <w:marRight w:val="0"/>
          <w:marTop w:val="0"/>
          <w:marBottom w:val="0"/>
          <w:divBdr>
            <w:top w:val="none" w:sz="0" w:space="0" w:color="auto"/>
            <w:left w:val="none" w:sz="0" w:space="0" w:color="auto"/>
            <w:bottom w:val="none" w:sz="0" w:space="0" w:color="auto"/>
            <w:right w:val="none" w:sz="0" w:space="0" w:color="auto"/>
          </w:divBdr>
        </w:div>
        <w:div w:id="1755544709">
          <w:marLeft w:val="0"/>
          <w:marRight w:val="0"/>
          <w:marTop w:val="0"/>
          <w:marBottom w:val="0"/>
          <w:divBdr>
            <w:top w:val="none" w:sz="0" w:space="0" w:color="auto"/>
            <w:left w:val="none" w:sz="0" w:space="0" w:color="auto"/>
            <w:bottom w:val="none" w:sz="0" w:space="0" w:color="auto"/>
            <w:right w:val="none" w:sz="0" w:space="0" w:color="auto"/>
          </w:divBdr>
        </w:div>
        <w:div w:id="768813364">
          <w:marLeft w:val="0"/>
          <w:marRight w:val="0"/>
          <w:marTop w:val="0"/>
          <w:marBottom w:val="0"/>
          <w:divBdr>
            <w:top w:val="none" w:sz="0" w:space="0" w:color="auto"/>
            <w:left w:val="none" w:sz="0" w:space="0" w:color="auto"/>
            <w:bottom w:val="none" w:sz="0" w:space="0" w:color="auto"/>
            <w:right w:val="none" w:sz="0" w:space="0" w:color="auto"/>
          </w:divBdr>
        </w:div>
      </w:divsChild>
    </w:div>
    <w:div w:id="1409232369">
      <w:bodyDiv w:val="1"/>
      <w:marLeft w:val="0"/>
      <w:marRight w:val="0"/>
      <w:marTop w:val="0"/>
      <w:marBottom w:val="0"/>
      <w:divBdr>
        <w:top w:val="none" w:sz="0" w:space="0" w:color="auto"/>
        <w:left w:val="none" w:sz="0" w:space="0" w:color="auto"/>
        <w:bottom w:val="none" w:sz="0" w:space="0" w:color="auto"/>
        <w:right w:val="none" w:sz="0" w:space="0" w:color="auto"/>
      </w:divBdr>
    </w:div>
    <w:div w:id="1498960464">
      <w:bodyDiv w:val="1"/>
      <w:marLeft w:val="0"/>
      <w:marRight w:val="0"/>
      <w:marTop w:val="0"/>
      <w:marBottom w:val="0"/>
      <w:divBdr>
        <w:top w:val="none" w:sz="0" w:space="0" w:color="auto"/>
        <w:left w:val="none" w:sz="0" w:space="0" w:color="auto"/>
        <w:bottom w:val="none" w:sz="0" w:space="0" w:color="auto"/>
        <w:right w:val="none" w:sz="0" w:space="0" w:color="auto"/>
      </w:divBdr>
      <w:divsChild>
        <w:div w:id="112944299">
          <w:marLeft w:val="0"/>
          <w:marRight w:val="0"/>
          <w:marTop w:val="0"/>
          <w:marBottom w:val="0"/>
          <w:divBdr>
            <w:top w:val="none" w:sz="0" w:space="0" w:color="auto"/>
            <w:left w:val="none" w:sz="0" w:space="0" w:color="auto"/>
            <w:bottom w:val="none" w:sz="0" w:space="0" w:color="auto"/>
            <w:right w:val="none" w:sz="0" w:space="0" w:color="auto"/>
          </w:divBdr>
        </w:div>
        <w:div w:id="672951513">
          <w:marLeft w:val="0"/>
          <w:marRight w:val="0"/>
          <w:marTop w:val="0"/>
          <w:marBottom w:val="0"/>
          <w:divBdr>
            <w:top w:val="none" w:sz="0" w:space="0" w:color="auto"/>
            <w:left w:val="none" w:sz="0" w:space="0" w:color="auto"/>
            <w:bottom w:val="none" w:sz="0" w:space="0" w:color="auto"/>
            <w:right w:val="none" w:sz="0" w:space="0" w:color="auto"/>
          </w:divBdr>
        </w:div>
        <w:div w:id="1570967098">
          <w:marLeft w:val="0"/>
          <w:marRight w:val="0"/>
          <w:marTop w:val="0"/>
          <w:marBottom w:val="0"/>
          <w:divBdr>
            <w:top w:val="none" w:sz="0" w:space="0" w:color="auto"/>
            <w:left w:val="none" w:sz="0" w:space="0" w:color="auto"/>
            <w:bottom w:val="none" w:sz="0" w:space="0" w:color="auto"/>
            <w:right w:val="none" w:sz="0" w:space="0" w:color="auto"/>
          </w:divBdr>
        </w:div>
        <w:div w:id="1580869637">
          <w:marLeft w:val="0"/>
          <w:marRight w:val="0"/>
          <w:marTop w:val="0"/>
          <w:marBottom w:val="0"/>
          <w:divBdr>
            <w:top w:val="none" w:sz="0" w:space="0" w:color="auto"/>
            <w:left w:val="none" w:sz="0" w:space="0" w:color="auto"/>
            <w:bottom w:val="none" w:sz="0" w:space="0" w:color="auto"/>
            <w:right w:val="none" w:sz="0" w:space="0" w:color="auto"/>
          </w:divBdr>
        </w:div>
        <w:div w:id="1742483953">
          <w:marLeft w:val="0"/>
          <w:marRight w:val="0"/>
          <w:marTop w:val="0"/>
          <w:marBottom w:val="0"/>
          <w:divBdr>
            <w:top w:val="none" w:sz="0" w:space="0" w:color="auto"/>
            <w:left w:val="none" w:sz="0" w:space="0" w:color="auto"/>
            <w:bottom w:val="none" w:sz="0" w:space="0" w:color="auto"/>
            <w:right w:val="none" w:sz="0" w:space="0" w:color="auto"/>
          </w:divBdr>
        </w:div>
        <w:div w:id="304893080">
          <w:marLeft w:val="0"/>
          <w:marRight w:val="0"/>
          <w:marTop w:val="0"/>
          <w:marBottom w:val="0"/>
          <w:divBdr>
            <w:top w:val="none" w:sz="0" w:space="0" w:color="auto"/>
            <w:left w:val="none" w:sz="0" w:space="0" w:color="auto"/>
            <w:bottom w:val="none" w:sz="0" w:space="0" w:color="auto"/>
            <w:right w:val="none" w:sz="0" w:space="0" w:color="auto"/>
          </w:divBdr>
        </w:div>
        <w:div w:id="154340729">
          <w:marLeft w:val="0"/>
          <w:marRight w:val="0"/>
          <w:marTop w:val="0"/>
          <w:marBottom w:val="0"/>
          <w:divBdr>
            <w:top w:val="none" w:sz="0" w:space="0" w:color="auto"/>
            <w:left w:val="none" w:sz="0" w:space="0" w:color="auto"/>
            <w:bottom w:val="none" w:sz="0" w:space="0" w:color="auto"/>
            <w:right w:val="none" w:sz="0" w:space="0" w:color="auto"/>
          </w:divBdr>
        </w:div>
      </w:divsChild>
    </w:div>
    <w:div w:id="1589121579">
      <w:bodyDiv w:val="1"/>
      <w:marLeft w:val="0"/>
      <w:marRight w:val="0"/>
      <w:marTop w:val="0"/>
      <w:marBottom w:val="0"/>
      <w:divBdr>
        <w:top w:val="none" w:sz="0" w:space="0" w:color="auto"/>
        <w:left w:val="none" w:sz="0" w:space="0" w:color="auto"/>
        <w:bottom w:val="none" w:sz="0" w:space="0" w:color="auto"/>
        <w:right w:val="none" w:sz="0" w:space="0" w:color="auto"/>
      </w:divBdr>
    </w:div>
    <w:div w:id="1604993859">
      <w:bodyDiv w:val="1"/>
      <w:marLeft w:val="0"/>
      <w:marRight w:val="0"/>
      <w:marTop w:val="0"/>
      <w:marBottom w:val="0"/>
      <w:divBdr>
        <w:top w:val="none" w:sz="0" w:space="0" w:color="auto"/>
        <w:left w:val="none" w:sz="0" w:space="0" w:color="auto"/>
        <w:bottom w:val="none" w:sz="0" w:space="0" w:color="auto"/>
        <w:right w:val="none" w:sz="0" w:space="0" w:color="auto"/>
      </w:divBdr>
    </w:div>
    <w:div w:id="1681470865">
      <w:bodyDiv w:val="1"/>
      <w:marLeft w:val="0"/>
      <w:marRight w:val="0"/>
      <w:marTop w:val="0"/>
      <w:marBottom w:val="0"/>
      <w:divBdr>
        <w:top w:val="none" w:sz="0" w:space="0" w:color="auto"/>
        <w:left w:val="none" w:sz="0" w:space="0" w:color="auto"/>
        <w:bottom w:val="none" w:sz="0" w:space="0" w:color="auto"/>
        <w:right w:val="none" w:sz="0" w:space="0" w:color="auto"/>
      </w:divBdr>
    </w:div>
    <w:div w:id="1695186023">
      <w:bodyDiv w:val="1"/>
      <w:marLeft w:val="0"/>
      <w:marRight w:val="0"/>
      <w:marTop w:val="0"/>
      <w:marBottom w:val="0"/>
      <w:divBdr>
        <w:top w:val="none" w:sz="0" w:space="0" w:color="auto"/>
        <w:left w:val="none" w:sz="0" w:space="0" w:color="auto"/>
        <w:bottom w:val="none" w:sz="0" w:space="0" w:color="auto"/>
        <w:right w:val="none" w:sz="0" w:space="0" w:color="auto"/>
      </w:divBdr>
    </w:div>
    <w:div w:id="1745179961">
      <w:bodyDiv w:val="1"/>
      <w:marLeft w:val="0"/>
      <w:marRight w:val="0"/>
      <w:marTop w:val="0"/>
      <w:marBottom w:val="0"/>
      <w:divBdr>
        <w:top w:val="none" w:sz="0" w:space="0" w:color="auto"/>
        <w:left w:val="none" w:sz="0" w:space="0" w:color="auto"/>
        <w:bottom w:val="none" w:sz="0" w:space="0" w:color="auto"/>
        <w:right w:val="none" w:sz="0" w:space="0" w:color="auto"/>
      </w:divBdr>
    </w:div>
    <w:div w:id="1787236613">
      <w:bodyDiv w:val="1"/>
      <w:marLeft w:val="0"/>
      <w:marRight w:val="0"/>
      <w:marTop w:val="0"/>
      <w:marBottom w:val="0"/>
      <w:divBdr>
        <w:top w:val="none" w:sz="0" w:space="0" w:color="auto"/>
        <w:left w:val="none" w:sz="0" w:space="0" w:color="auto"/>
        <w:bottom w:val="none" w:sz="0" w:space="0" w:color="auto"/>
        <w:right w:val="none" w:sz="0" w:space="0" w:color="auto"/>
      </w:divBdr>
      <w:divsChild>
        <w:div w:id="904024792">
          <w:marLeft w:val="0"/>
          <w:marRight w:val="0"/>
          <w:marTop w:val="0"/>
          <w:marBottom w:val="0"/>
          <w:divBdr>
            <w:top w:val="none" w:sz="0" w:space="0" w:color="auto"/>
            <w:left w:val="none" w:sz="0" w:space="0" w:color="auto"/>
            <w:bottom w:val="none" w:sz="0" w:space="0" w:color="auto"/>
            <w:right w:val="none" w:sz="0" w:space="0" w:color="auto"/>
          </w:divBdr>
        </w:div>
        <w:div w:id="1027409187">
          <w:marLeft w:val="0"/>
          <w:marRight w:val="0"/>
          <w:marTop w:val="0"/>
          <w:marBottom w:val="0"/>
          <w:divBdr>
            <w:top w:val="none" w:sz="0" w:space="0" w:color="auto"/>
            <w:left w:val="none" w:sz="0" w:space="0" w:color="auto"/>
            <w:bottom w:val="none" w:sz="0" w:space="0" w:color="auto"/>
            <w:right w:val="none" w:sz="0" w:space="0" w:color="auto"/>
          </w:divBdr>
        </w:div>
        <w:div w:id="532113128">
          <w:marLeft w:val="0"/>
          <w:marRight w:val="0"/>
          <w:marTop w:val="0"/>
          <w:marBottom w:val="0"/>
          <w:divBdr>
            <w:top w:val="none" w:sz="0" w:space="0" w:color="auto"/>
            <w:left w:val="none" w:sz="0" w:space="0" w:color="auto"/>
            <w:bottom w:val="none" w:sz="0" w:space="0" w:color="auto"/>
            <w:right w:val="none" w:sz="0" w:space="0" w:color="auto"/>
          </w:divBdr>
        </w:div>
      </w:divsChild>
    </w:div>
    <w:div w:id="1814517468">
      <w:bodyDiv w:val="1"/>
      <w:marLeft w:val="0"/>
      <w:marRight w:val="0"/>
      <w:marTop w:val="0"/>
      <w:marBottom w:val="0"/>
      <w:divBdr>
        <w:top w:val="none" w:sz="0" w:space="0" w:color="auto"/>
        <w:left w:val="none" w:sz="0" w:space="0" w:color="auto"/>
        <w:bottom w:val="none" w:sz="0" w:space="0" w:color="auto"/>
        <w:right w:val="none" w:sz="0" w:space="0" w:color="auto"/>
      </w:divBdr>
    </w:div>
    <w:div w:id="1845314602">
      <w:bodyDiv w:val="1"/>
      <w:marLeft w:val="0"/>
      <w:marRight w:val="0"/>
      <w:marTop w:val="0"/>
      <w:marBottom w:val="0"/>
      <w:divBdr>
        <w:top w:val="none" w:sz="0" w:space="0" w:color="auto"/>
        <w:left w:val="none" w:sz="0" w:space="0" w:color="auto"/>
        <w:bottom w:val="none" w:sz="0" w:space="0" w:color="auto"/>
        <w:right w:val="none" w:sz="0" w:space="0" w:color="auto"/>
      </w:divBdr>
    </w:div>
    <w:div w:id="1900365170">
      <w:bodyDiv w:val="1"/>
      <w:marLeft w:val="0"/>
      <w:marRight w:val="0"/>
      <w:marTop w:val="0"/>
      <w:marBottom w:val="0"/>
      <w:divBdr>
        <w:top w:val="none" w:sz="0" w:space="0" w:color="auto"/>
        <w:left w:val="none" w:sz="0" w:space="0" w:color="auto"/>
        <w:bottom w:val="none" w:sz="0" w:space="0" w:color="auto"/>
        <w:right w:val="none" w:sz="0" w:space="0" w:color="auto"/>
      </w:divBdr>
    </w:div>
    <w:div w:id="1907951877">
      <w:bodyDiv w:val="1"/>
      <w:marLeft w:val="0"/>
      <w:marRight w:val="0"/>
      <w:marTop w:val="0"/>
      <w:marBottom w:val="0"/>
      <w:divBdr>
        <w:top w:val="none" w:sz="0" w:space="0" w:color="auto"/>
        <w:left w:val="none" w:sz="0" w:space="0" w:color="auto"/>
        <w:bottom w:val="none" w:sz="0" w:space="0" w:color="auto"/>
        <w:right w:val="none" w:sz="0" w:space="0" w:color="auto"/>
      </w:divBdr>
    </w:div>
    <w:div w:id="2027050813">
      <w:bodyDiv w:val="1"/>
      <w:marLeft w:val="0"/>
      <w:marRight w:val="0"/>
      <w:marTop w:val="0"/>
      <w:marBottom w:val="0"/>
      <w:divBdr>
        <w:top w:val="none" w:sz="0" w:space="0" w:color="auto"/>
        <w:left w:val="none" w:sz="0" w:space="0" w:color="auto"/>
        <w:bottom w:val="none" w:sz="0" w:space="0" w:color="auto"/>
        <w:right w:val="none" w:sz="0" w:space="0" w:color="auto"/>
      </w:divBdr>
    </w:div>
    <w:div w:id="2048141272">
      <w:bodyDiv w:val="1"/>
      <w:marLeft w:val="0"/>
      <w:marRight w:val="0"/>
      <w:marTop w:val="0"/>
      <w:marBottom w:val="0"/>
      <w:divBdr>
        <w:top w:val="none" w:sz="0" w:space="0" w:color="auto"/>
        <w:left w:val="none" w:sz="0" w:space="0" w:color="auto"/>
        <w:bottom w:val="none" w:sz="0" w:space="0" w:color="auto"/>
        <w:right w:val="none" w:sz="0" w:space="0" w:color="auto"/>
      </w:divBdr>
    </w:div>
    <w:div w:id="2109152189">
      <w:bodyDiv w:val="1"/>
      <w:marLeft w:val="0"/>
      <w:marRight w:val="0"/>
      <w:marTop w:val="0"/>
      <w:marBottom w:val="0"/>
      <w:divBdr>
        <w:top w:val="none" w:sz="0" w:space="0" w:color="auto"/>
        <w:left w:val="none" w:sz="0" w:space="0" w:color="auto"/>
        <w:bottom w:val="none" w:sz="0" w:space="0" w:color="auto"/>
        <w:right w:val="none" w:sz="0" w:space="0" w:color="auto"/>
      </w:divBdr>
    </w:div>
    <w:div w:id="2137599760">
      <w:bodyDiv w:val="1"/>
      <w:marLeft w:val="0"/>
      <w:marRight w:val="0"/>
      <w:marTop w:val="0"/>
      <w:marBottom w:val="0"/>
      <w:divBdr>
        <w:top w:val="none" w:sz="0" w:space="0" w:color="auto"/>
        <w:left w:val="none" w:sz="0" w:space="0" w:color="auto"/>
        <w:bottom w:val="none" w:sz="0" w:space="0" w:color="auto"/>
        <w:right w:val="none" w:sz="0" w:space="0" w:color="auto"/>
      </w:divBdr>
    </w:div>
    <w:div w:id="214554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webSettings" Target="webSettings.xml"/><Relationship Id="rId51" Type="http://schemas.openxmlformats.org/officeDocument/2006/relationships/image" Target="media/image43.png"/><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E2571BEBDC1B4F9692BEED8A680C73" ma:contentTypeVersion="15" ma:contentTypeDescription="Create a new document." ma:contentTypeScope="" ma:versionID="51c7095efb3c3b43c60d7d216e518e93">
  <xsd:schema xmlns:xsd="http://www.w3.org/2001/XMLSchema" xmlns:xs="http://www.w3.org/2001/XMLSchema" xmlns:p="http://schemas.microsoft.com/office/2006/metadata/properties" xmlns:ns3="a61a9038-f6cc-4e61-9186-d25b400a5471" xmlns:ns4="f49644ae-3416-4a71-8631-b30af6bdcbad" targetNamespace="http://schemas.microsoft.com/office/2006/metadata/properties" ma:root="true" ma:fieldsID="03722fa412343199f3c3713878a980c8" ns3:_="" ns4:_="">
    <xsd:import namespace="a61a9038-f6cc-4e61-9186-d25b400a5471"/>
    <xsd:import namespace="f49644ae-3416-4a71-8631-b30af6bdcbad"/>
    <xsd:element name="properties">
      <xsd:complexType>
        <xsd:sequence>
          <xsd:element name="documentManagement">
            <xsd:complexType>
              <xsd:all>
                <xsd:element ref="ns3:SharedWithUsers" minOccurs="0"/>
                <xsd:element ref="ns4:MediaServiceMetadata" minOccurs="0"/>
                <xsd:element ref="ns4:MediaServiceFastMetadata" minOccurs="0"/>
                <xsd:element ref="ns4:MediaLengthInSeconds" minOccurs="0"/>
                <xsd:element ref="ns3:SharedWithDetails" minOccurs="0"/>
                <xsd:element ref="ns3:SharingHintHash" minOccurs="0"/>
                <xsd:element ref="ns4:MediaServiceObjectDetectorVersion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1a9038-f6cc-4e61-9186-d25b400a547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9644ae-3416-4a71-8631-b30af6bdcba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25089-C00A-46C6-8B0B-061EC4973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1a9038-f6cc-4e61-9186-d25b400a5471"/>
    <ds:schemaRef ds:uri="f49644ae-3416-4a71-8631-b30af6bdcb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426B08-9F19-4963-BB46-4F0C82407F43}">
  <ds:schemaRefs>
    <ds:schemaRef ds:uri="http://schemas.microsoft.com/sharepoint/v3/contenttype/forms"/>
  </ds:schemaRefs>
</ds:datastoreItem>
</file>

<file path=customXml/itemProps3.xml><?xml version="1.0" encoding="utf-8"?>
<ds:datastoreItem xmlns:ds="http://schemas.openxmlformats.org/officeDocument/2006/customXml" ds:itemID="{DDE69AC7-33A0-42BD-B934-21C4012B5CBD}">
  <ds:schemaRefs>
    <ds:schemaRef ds:uri="http://schemas.microsoft.com/office/infopath/2007/PartnerControls"/>
    <ds:schemaRef ds:uri="http://schemas.microsoft.com/office/2006/documentManagement/types"/>
    <ds:schemaRef ds:uri="f49644ae-3416-4a71-8631-b30af6bdcbad"/>
    <ds:schemaRef ds:uri="http://purl.org/dc/dcmitype/"/>
    <ds:schemaRef ds:uri="http://purl.org/dc/elements/1.1/"/>
    <ds:schemaRef ds:uri="http://schemas.microsoft.com/office/2006/metadata/properties"/>
    <ds:schemaRef ds:uri="http://purl.org/dc/terms/"/>
    <ds:schemaRef ds:uri="http://schemas.openxmlformats.org/package/2006/metadata/core-properties"/>
    <ds:schemaRef ds:uri="a61a9038-f6cc-4e61-9186-d25b400a5471"/>
    <ds:schemaRef ds:uri="http://www.w3.org/XML/1998/namespace"/>
  </ds:schemaRefs>
</ds:datastoreItem>
</file>

<file path=customXml/itemProps4.xml><?xml version="1.0" encoding="utf-8"?>
<ds:datastoreItem xmlns:ds="http://schemas.openxmlformats.org/officeDocument/2006/customXml" ds:itemID="{A0E39F6A-FDCF-49B7-B8C3-72A21BED0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Stuart</dc:creator>
  <cp:keywords/>
  <dc:description/>
  <cp:lastModifiedBy>Sue Stone</cp:lastModifiedBy>
  <cp:revision>2</cp:revision>
  <cp:lastPrinted>2022-07-04T14:38:00Z</cp:lastPrinted>
  <dcterms:created xsi:type="dcterms:W3CDTF">2025-10-21T09:57:00Z</dcterms:created>
  <dcterms:modified xsi:type="dcterms:W3CDTF">2025-10-21T09:57:00Z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0x010100B2E2571BEBDC1B4F9692BEED8A680C73</vt:lpwstr>
  </property>
</Properties>
</file>